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1" w:rsidRPr="0099024C" w:rsidRDefault="002037B1" w:rsidP="0099024C">
      <w:pPr>
        <w:spacing w:after="0" w:line="240" w:lineRule="auto"/>
        <w:ind w:right="-567" w:firstLine="708"/>
        <w:rPr>
          <w:rFonts w:cstheme="minorHAnsi"/>
        </w:rPr>
      </w:pPr>
    </w:p>
    <w:p w:rsidR="00B52A2B" w:rsidRPr="0099024C" w:rsidRDefault="00B52A2B" w:rsidP="0099024C">
      <w:pPr>
        <w:spacing w:after="0" w:line="240" w:lineRule="auto"/>
        <w:ind w:right="-567"/>
        <w:rPr>
          <w:rFonts w:cstheme="minorHAnsi"/>
        </w:rPr>
      </w:pPr>
    </w:p>
    <w:p w:rsidR="00C45F7D" w:rsidRPr="0099024C" w:rsidRDefault="00C45F7D" w:rsidP="0099024C">
      <w:pPr>
        <w:spacing w:after="0" w:line="240" w:lineRule="auto"/>
        <w:ind w:left="-142" w:right="-567"/>
        <w:jc w:val="center"/>
        <w:rPr>
          <w:rFonts w:cstheme="minorHAnsi"/>
          <w:b/>
        </w:rPr>
      </w:pPr>
    </w:p>
    <w:p w:rsidR="00C45F7D" w:rsidRPr="0099024C" w:rsidRDefault="00C45F7D" w:rsidP="0099024C">
      <w:pPr>
        <w:spacing w:after="0" w:line="240" w:lineRule="auto"/>
        <w:ind w:left="-142" w:right="-567"/>
        <w:jc w:val="center"/>
        <w:rPr>
          <w:rFonts w:cstheme="minorHAnsi"/>
          <w:b/>
        </w:rPr>
      </w:pPr>
    </w:p>
    <w:p w:rsidR="00C45F7D" w:rsidRPr="0099024C" w:rsidRDefault="00C45F7D" w:rsidP="0099024C">
      <w:pPr>
        <w:spacing w:after="0" w:line="240" w:lineRule="auto"/>
        <w:ind w:left="-142" w:right="-567"/>
        <w:jc w:val="center"/>
        <w:rPr>
          <w:rFonts w:cstheme="minorHAnsi"/>
          <w:b/>
        </w:rPr>
      </w:pPr>
    </w:p>
    <w:p w:rsidR="00B701C2" w:rsidRPr="0099024C" w:rsidRDefault="0099024C" w:rsidP="0099024C">
      <w:pPr>
        <w:spacing w:after="0" w:line="240" w:lineRule="auto"/>
        <w:ind w:left="-142" w:right="-567"/>
        <w:jc w:val="center"/>
        <w:rPr>
          <w:rFonts w:cstheme="minorHAnsi"/>
        </w:rPr>
      </w:pPr>
      <w:r w:rsidRPr="0099024C">
        <w:rPr>
          <w:rFonts w:cstheme="minorHAnsi"/>
        </w:rPr>
        <w:t>DISEÑO GRÁFICO</w:t>
      </w:r>
    </w:p>
    <w:p w:rsidR="00C45F7D" w:rsidRPr="0099024C" w:rsidRDefault="00C45F7D" w:rsidP="0099024C">
      <w:pPr>
        <w:spacing w:after="0" w:line="240" w:lineRule="auto"/>
        <w:ind w:left="-142" w:right="-567"/>
        <w:jc w:val="center"/>
        <w:rPr>
          <w:rFonts w:cstheme="minorHAnsi"/>
          <w:b/>
        </w:rPr>
      </w:pPr>
      <w:r w:rsidRPr="0099024C">
        <w:rPr>
          <w:rFonts w:cstheme="minorHAnsi"/>
          <w:b/>
        </w:rPr>
        <w:t>SYLLABUS DEL CURSO</w:t>
      </w:r>
    </w:p>
    <w:p w:rsidR="00C45F7D" w:rsidRPr="0099024C" w:rsidRDefault="0099024C" w:rsidP="0099024C">
      <w:pPr>
        <w:spacing w:after="0" w:line="240" w:lineRule="auto"/>
        <w:ind w:left="-142" w:right="-567"/>
        <w:jc w:val="center"/>
        <w:rPr>
          <w:rFonts w:cstheme="minorHAnsi"/>
        </w:rPr>
      </w:pPr>
      <w:r w:rsidRPr="0099024C">
        <w:rPr>
          <w:rFonts w:cstheme="minorHAnsi"/>
        </w:rPr>
        <w:t>DISEÑO DIGITAL I</w:t>
      </w:r>
    </w:p>
    <w:p w:rsidR="00C45F7D" w:rsidRPr="0099024C" w:rsidRDefault="00C45F7D" w:rsidP="0099024C">
      <w:pPr>
        <w:spacing w:after="0" w:line="240" w:lineRule="auto"/>
        <w:ind w:left="-142" w:right="-567"/>
        <w:jc w:val="center"/>
        <w:rPr>
          <w:rFonts w:cstheme="minorHAnsi"/>
          <w:b/>
        </w:rPr>
      </w:pPr>
    </w:p>
    <w:p w:rsidR="00C45F7D" w:rsidRPr="0099024C" w:rsidRDefault="00C45F7D" w:rsidP="0099024C">
      <w:pPr>
        <w:spacing w:after="0" w:line="240" w:lineRule="auto"/>
        <w:ind w:left="-142" w:right="-567"/>
        <w:jc w:val="center"/>
        <w:rPr>
          <w:rFonts w:cstheme="minorHAnsi"/>
          <w:b/>
        </w:rPr>
      </w:pPr>
    </w:p>
    <w:p w:rsidR="00C45F7D" w:rsidRPr="0099024C" w:rsidRDefault="00C45F7D" w:rsidP="0099024C">
      <w:pPr>
        <w:pStyle w:val="Prrafodelista"/>
        <w:numPr>
          <w:ilvl w:val="0"/>
          <w:numId w:val="1"/>
        </w:numPr>
        <w:spacing w:after="0" w:line="240" w:lineRule="auto"/>
        <w:ind w:right="-567"/>
        <w:rPr>
          <w:rFonts w:cstheme="minorHAnsi"/>
          <w:b/>
        </w:rPr>
      </w:pPr>
      <w:r w:rsidRPr="0099024C">
        <w:rPr>
          <w:rFonts w:cstheme="minorHAnsi"/>
          <w:b/>
        </w:rPr>
        <w:t xml:space="preserve">CÓDIGO Y NÚMERO DE CRÉDITOS </w:t>
      </w:r>
    </w:p>
    <w:p w:rsidR="00C45F7D" w:rsidRPr="0099024C" w:rsidRDefault="00C45F7D" w:rsidP="0099024C">
      <w:pPr>
        <w:spacing w:after="0" w:line="240" w:lineRule="auto"/>
        <w:ind w:left="-142" w:right="-567"/>
        <w:rPr>
          <w:rFonts w:cstheme="minorHAnsi"/>
          <w:b/>
        </w:rPr>
      </w:pPr>
    </w:p>
    <w:p w:rsidR="00C45F7D" w:rsidRDefault="00C45F7D" w:rsidP="0099024C">
      <w:pPr>
        <w:spacing w:after="0" w:line="240" w:lineRule="auto"/>
        <w:ind w:left="284" w:right="-567"/>
        <w:rPr>
          <w:rFonts w:cstheme="minorHAnsi"/>
        </w:rPr>
      </w:pPr>
      <w:r w:rsidRPr="0099024C">
        <w:rPr>
          <w:rFonts w:cstheme="minorHAnsi"/>
          <w:b/>
        </w:rPr>
        <w:t xml:space="preserve">CÓDIGO: </w:t>
      </w:r>
      <w:r w:rsidRPr="0099024C">
        <w:rPr>
          <w:rFonts w:cstheme="minorHAnsi"/>
        </w:rPr>
        <w:t>DGR</w:t>
      </w:r>
      <w:r w:rsidR="00CA6288" w:rsidRPr="0099024C">
        <w:rPr>
          <w:rFonts w:cstheme="minorHAnsi"/>
        </w:rPr>
        <w:t>2</w:t>
      </w:r>
      <w:r w:rsidRPr="0099024C">
        <w:rPr>
          <w:rFonts w:cstheme="minorHAnsi"/>
        </w:rPr>
        <w:t>01</w:t>
      </w:r>
    </w:p>
    <w:p w:rsidR="0099024C" w:rsidRPr="0099024C" w:rsidRDefault="0099024C" w:rsidP="0099024C">
      <w:pPr>
        <w:spacing w:after="0" w:line="240" w:lineRule="auto"/>
        <w:ind w:left="284" w:right="-567"/>
        <w:rPr>
          <w:rFonts w:cstheme="minorHAnsi"/>
          <w:b/>
        </w:rPr>
      </w:pPr>
    </w:p>
    <w:p w:rsidR="00C45F7D" w:rsidRPr="0099024C" w:rsidRDefault="00C45F7D" w:rsidP="0099024C">
      <w:pPr>
        <w:spacing w:after="0" w:line="240" w:lineRule="auto"/>
        <w:ind w:left="284" w:right="-567"/>
        <w:rPr>
          <w:rFonts w:cstheme="minorHAnsi"/>
          <w:b/>
        </w:rPr>
      </w:pPr>
      <w:r w:rsidRPr="0099024C">
        <w:rPr>
          <w:rFonts w:cstheme="minorHAnsi"/>
          <w:b/>
        </w:rPr>
        <w:t xml:space="preserve">NÚMERO DE CRÉDITOS: </w:t>
      </w:r>
      <w:r w:rsidRPr="0099024C">
        <w:rPr>
          <w:rFonts w:cstheme="minorHAnsi"/>
        </w:rPr>
        <w:t>4</w:t>
      </w:r>
    </w:p>
    <w:p w:rsidR="00C45F7D" w:rsidRPr="0099024C" w:rsidRDefault="00C45F7D" w:rsidP="0099024C">
      <w:pPr>
        <w:spacing w:after="0" w:line="240" w:lineRule="auto"/>
        <w:ind w:left="-142" w:right="-567"/>
        <w:rPr>
          <w:rFonts w:cstheme="minorHAnsi"/>
          <w:b/>
        </w:rPr>
      </w:pPr>
    </w:p>
    <w:p w:rsidR="00C45F7D" w:rsidRPr="0099024C" w:rsidRDefault="00C45F7D" w:rsidP="0099024C">
      <w:pPr>
        <w:pStyle w:val="Prrafodelista"/>
        <w:numPr>
          <w:ilvl w:val="0"/>
          <w:numId w:val="1"/>
        </w:numPr>
        <w:spacing w:after="0" w:line="240" w:lineRule="auto"/>
        <w:ind w:right="-567"/>
        <w:rPr>
          <w:rFonts w:cstheme="minorHAnsi"/>
          <w:b/>
        </w:rPr>
      </w:pPr>
      <w:r w:rsidRPr="0099024C">
        <w:rPr>
          <w:rFonts w:cstheme="minorHAnsi"/>
          <w:b/>
        </w:rPr>
        <w:t>DESCRIPCIÓN DEL CURSO</w:t>
      </w:r>
    </w:p>
    <w:p w:rsidR="005D581E" w:rsidRPr="0099024C" w:rsidRDefault="005D581E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p w:rsidR="00CA6288" w:rsidRPr="0099024C" w:rsidRDefault="00CA6288" w:rsidP="00FD51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9024C">
        <w:rPr>
          <w:rFonts w:cstheme="minorHAnsi"/>
        </w:rPr>
        <w:t xml:space="preserve">Diseño Digital I, es una materia que va a guiar en el desarrollo de las habilidades del estudiante para poder realizar ilustraciones vectoriales, permitiéndole a través de las prácticas dentro del laboratorio, conocer diversas herramientas y opciones del programa Adobe </w:t>
      </w:r>
      <w:proofErr w:type="spellStart"/>
      <w:r w:rsidRPr="0099024C">
        <w:rPr>
          <w:rFonts w:cstheme="minorHAnsi"/>
        </w:rPr>
        <w:t>Illustrator</w:t>
      </w:r>
      <w:proofErr w:type="spellEnd"/>
      <w:r w:rsidRPr="0099024C">
        <w:rPr>
          <w:rFonts w:cstheme="minorHAnsi"/>
        </w:rPr>
        <w:t xml:space="preserve">, el cual es una excelente aplicación para </w:t>
      </w:r>
      <w:r w:rsidRPr="0099024C">
        <w:rPr>
          <w:rStyle w:val="apple-style-span"/>
          <w:rFonts w:cstheme="minorHAnsi"/>
        </w:rPr>
        <w:t xml:space="preserve">crear y diseñar logotipos, anuncios, ilustraciones para libros, revistas o páginas web, carátulas, folletos o etiquetas de </w:t>
      </w:r>
      <w:proofErr w:type="spellStart"/>
      <w:r w:rsidRPr="0099024C">
        <w:rPr>
          <w:rStyle w:val="apple-style-span"/>
          <w:rFonts w:cstheme="minorHAnsi"/>
        </w:rPr>
        <w:t>CDs</w:t>
      </w:r>
      <w:proofErr w:type="spellEnd"/>
      <w:r w:rsidRPr="0099024C">
        <w:rPr>
          <w:rStyle w:val="apple-style-span"/>
          <w:rFonts w:cstheme="minorHAnsi"/>
        </w:rPr>
        <w:t xml:space="preserve"> y DVD.</w:t>
      </w:r>
    </w:p>
    <w:p w:rsidR="00C726AB" w:rsidRDefault="00C726AB" w:rsidP="0099024C">
      <w:pPr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cstheme="minorHAnsi"/>
        </w:rPr>
      </w:pPr>
    </w:p>
    <w:p w:rsidR="00CA6288" w:rsidRDefault="00CA6288" w:rsidP="00FD51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9024C">
        <w:rPr>
          <w:rFonts w:cstheme="minorHAnsi"/>
        </w:rPr>
        <w:t xml:space="preserve">La parte teórica no puede quedar detrás de la práctica sino ser el complemento fundamental para entender el porqué de las cosas y trabajar en la capacidad de investigación del estudiante y así construir profesionales con suficientes conocimientos teórico-prácticos, aportando al objetivo principal de la carrera. </w:t>
      </w:r>
    </w:p>
    <w:p w:rsidR="0099024C" w:rsidRDefault="0099024C" w:rsidP="0099024C">
      <w:pPr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cstheme="minorHAnsi"/>
        </w:rPr>
      </w:pPr>
    </w:p>
    <w:p w:rsidR="006557E7" w:rsidRPr="0099024C" w:rsidRDefault="006557E7" w:rsidP="0099024C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99024C">
        <w:rPr>
          <w:rFonts w:cstheme="minorHAnsi"/>
          <w:b/>
        </w:rPr>
        <w:t>PRE-REQUISITOS Y CO-REQUISITOS</w:t>
      </w:r>
    </w:p>
    <w:p w:rsidR="006557E7" w:rsidRPr="0099024C" w:rsidRDefault="006557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tbl>
      <w:tblPr>
        <w:tblStyle w:val="Tablaconcuadrcula"/>
        <w:tblW w:w="7635" w:type="dxa"/>
        <w:jc w:val="center"/>
        <w:tblInd w:w="-1502" w:type="dxa"/>
        <w:tblLook w:val="04A0" w:firstRow="1" w:lastRow="0" w:firstColumn="1" w:lastColumn="0" w:noHBand="0" w:noVBand="1"/>
      </w:tblPr>
      <w:tblGrid>
        <w:gridCol w:w="2126"/>
        <w:gridCol w:w="5509"/>
      </w:tblGrid>
      <w:tr w:rsidR="0099024C" w:rsidRPr="000F5BC8" w:rsidTr="002028DB">
        <w:trPr>
          <w:jc w:val="center"/>
        </w:trPr>
        <w:tc>
          <w:tcPr>
            <w:tcW w:w="2126" w:type="dxa"/>
          </w:tcPr>
          <w:p w:rsidR="0099024C" w:rsidRPr="000F5BC8" w:rsidRDefault="0099024C" w:rsidP="002028DB">
            <w:pPr>
              <w:rPr>
                <w:rFonts w:cstheme="minorHAnsi"/>
                <w:b/>
              </w:rPr>
            </w:pPr>
            <w:r w:rsidRPr="000F5BC8">
              <w:rPr>
                <w:rFonts w:cstheme="minorHAnsi"/>
                <w:b/>
              </w:rPr>
              <w:t>Pre-requisito:</w:t>
            </w:r>
          </w:p>
        </w:tc>
        <w:tc>
          <w:tcPr>
            <w:tcW w:w="5509" w:type="dxa"/>
          </w:tcPr>
          <w:p w:rsidR="0099024C" w:rsidRPr="000F5BC8" w:rsidRDefault="0099024C" w:rsidP="002028DB">
            <w:pPr>
              <w:tabs>
                <w:tab w:val="num" w:pos="2524"/>
              </w:tabs>
              <w:rPr>
                <w:rFonts w:cstheme="minorHAnsi"/>
              </w:rPr>
            </w:pPr>
            <w:r w:rsidRPr="000F5BC8">
              <w:rPr>
                <w:rFonts w:cstheme="minorHAnsi"/>
              </w:rPr>
              <w:t>Ninguno</w:t>
            </w:r>
          </w:p>
        </w:tc>
      </w:tr>
      <w:tr w:rsidR="0099024C" w:rsidRPr="000F5BC8" w:rsidTr="002028DB">
        <w:trPr>
          <w:jc w:val="center"/>
        </w:trPr>
        <w:tc>
          <w:tcPr>
            <w:tcW w:w="2126" w:type="dxa"/>
          </w:tcPr>
          <w:p w:rsidR="0099024C" w:rsidRPr="000F5BC8" w:rsidRDefault="0099024C" w:rsidP="002028DB">
            <w:pPr>
              <w:rPr>
                <w:rFonts w:cstheme="minorHAnsi"/>
                <w:b/>
              </w:rPr>
            </w:pPr>
            <w:r w:rsidRPr="000F5BC8">
              <w:rPr>
                <w:rFonts w:cstheme="minorHAnsi"/>
                <w:b/>
              </w:rPr>
              <w:t>Co-requisito:</w:t>
            </w:r>
          </w:p>
        </w:tc>
        <w:tc>
          <w:tcPr>
            <w:tcW w:w="5509" w:type="dxa"/>
          </w:tcPr>
          <w:p w:rsidR="0099024C" w:rsidRPr="000F5BC8" w:rsidRDefault="0099024C" w:rsidP="002028DB">
            <w:pPr>
              <w:rPr>
                <w:rFonts w:cstheme="minorHAnsi"/>
              </w:rPr>
            </w:pPr>
            <w:r w:rsidRPr="000F5BC8">
              <w:rPr>
                <w:rFonts w:cstheme="minorHAnsi"/>
              </w:rPr>
              <w:t>Ninguno</w:t>
            </w:r>
          </w:p>
        </w:tc>
      </w:tr>
    </w:tbl>
    <w:p w:rsidR="006557E7" w:rsidRPr="0099024C" w:rsidRDefault="006557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6557E7" w:rsidRPr="0099024C" w:rsidRDefault="006557E7" w:rsidP="0099024C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99024C">
        <w:rPr>
          <w:rFonts w:cstheme="minorHAnsi"/>
          <w:b/>
        </w:rPr>
        <w:t>TEXTO Y OTRAS REFERENCIAS REQUERIDAS PARA EL DICTADO DEL CURSO</w:t>
      </w:r>
    </w:p>
    <w:p w:rsidR="006557E7" w:rsidRPr="0099024C" w:rsidRDefault="006557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6557E7" w:rsidRPr="0099024C" w:rsidRDefault="0099024C" w:rsidP="0099024C">
      <w:pPr>
        <w:spacing w:after="0" w:line="240" w:lineRule="auto"/>
        <w:ind w:left="284" w:right="-567"/>
        <w:jc w:val="both"/>
        <w:rPr>
          <w:rFonts w:cstheme="minorHAnsi"/>
          <w:b/>
        </w:rPr>
      </w:pPr>
      <w:r w:rsidRPr="0099024C">
        <w:rPr>
          <w:rFonts w:cstheme="minorHAnsi"/>
          <w:b/>
        </w:rPr>
        <w:t>Texto guía:</w:t>
      </w:r>
      <w:r w:rsidR="00ED2569">
        <w:rPr>
          <w:rFonts w:cstheme="minorHAnsi"/>
          <w:b/>
        </w:rPr>
        <w:t xml:space="preserve">   </w:t>
      </w:r>
    </w:p>
    <w:p w:rsidR="005F10D4" w:rsidRDefault="005F10D4" w:rsidP="005F10D4">
      <w:pPr>
        <w:pStyle w:val="Sinespaciado"/>
        <w:ind w:firstLine="284"/>
      </w:pPr>
      <w:r w:rsidRPr="0051563E">
        <w:t>MEDIA</w:t>
      </w:r>
      <w:r>
        <w:t xml:space="preserve"> </w:t>
      </w:r>
      <w:r w:rsidRPr="0051563E">
        <w:t>active</w:t>
      </w:r>
      <w:r>
        <w:t xml:space="preserve"> (2009). </w:t>
      </w:r>
      <w:r w:rsidRPr="0051563E">
        <w:rPr>
          <w:i/>
        </w:rPr>
        <w:t xml:space="preserve">Aprender </w:t>
      </w:r>
      <w:proofErr w:type="spellStart"/>
      <w:r w:rsidRPr="0051563E">
        <w:rPr>
          <w:i/>
        </w:rPr>
        <w:t>Illustrador</w:t>
      </w:r>
      <w:proofErr w:type="spellEnd"/>
      <w:r w:rsidRPr="0051563E">
        <w:rPr>
          <w:i/>
        </w:rPr>
        <w:t xml:space="preserve"> CS4 con 200 ejercicios prácticos</w:t>
      </w:r>
      <w:r>
        <w:t xml:space="preserve">. México: </w:t>
      </w:r>
      <w:proofErr w:type="spellStart"/>
      <w:r>
        <w:t>Alfaomega</w:t>
      </w:r>
      <w:proofErr w:type="spellEnd"/>
      <w:r>
        <w:t>.</w:t>
      </w:r>
    </w:p>
    <w:p w:rsidR="005F10D4" w:rsidRDefault="005F10D4" w:rsidP="005F10D4">
      <w:pPr>
        <w:pStyle w:val="Sinespaciado"/>
        <w:ind w:firstLine="284"/>
      </w:pPr>
    </w:p>
    <w:p w:rsidR="000B19B4" w:rsidRPr="0099024C" w:rsidRDefault="0099024C" w:rsidP="0099024C">
      <w:pPr>
        <w:spacing w:after="0" w:line="240" w:lineRule="auto"/>
        <w:ind w:left="284" w:righ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Textos de </w:t>
      </w:r>
      <w:r w:rsidRPr="0099024C">
        <w:rPr>
          <w:rFonts w:cstheme="minorHAnsi"/>
          <w:b/>
        </w:rPr>
        <w:t xml:space="preserve"> referencia:</w:t>
      </w:r>
    </w:p>
    <w:p w:rsidR="005F10D4" w:rsidRDefault="005F10D4" w:rsidP="005F10D4">
      <w:pPr>
        <w:pStyle w:val="Sinespaciado"/>
        <w:ind w:firstLine="284"/>
      </w:pPr>
      <w:r w:rsidRPr="00FD51D1">
        <w:t>Hall, Andrew</w:t>
      </w:r>
      <w:r>
        <w:t xml:space="preserve"> (2011).</w:t>
      </w:r>
      <w:r w:rsidRPr="00FD51D1">
        <w:rPr>
          <w:i/>
        </w:rPr>
        <w:t xml:space="preserve"> Ilustración</w:t>
      </w:r>
      <w:r>
        <w:t xml:space="preserve">. España: </w:t>
      </w:r>
      <w:proofErr w:type="spellStart"/>
      <w:r>
        <w:t>Blume</w:t>
      </w:r>
      <w:proofErr w:type="spellEnd"/>
      <w:r>
        <w:t>.</w:t>
      </w:r>
    </w:p>
    <w:p w:rsidR="005F10D4" w:rsidRDefault="005F10D4" w:rsidP="005F10D4">
      <w:pPr>
        <w:pStyle w:val="Sinespaciado"/>
        <w:ind w:firstLine="284"/>
      </w:pPr>
      <w:proofErr w:type="spellStart"/>
      <w:r w:rsidRPr="00FD51D1">
        <w:t>Tallon</w:t>
      </w:r>
      <w:proofErr w:type="spellEnd"/>
      <w:r w:rsidRPr="00FD51D1">
        <w:t>, Kevin</w:t>
      </w:r>
      <w:r>
        <w:t xml:space="preserve"> (2008).</w:t>
      </w:r>
      <w:r w:rsidR="00A979E2">
        <w:t xml:space="preserve"> </w:t>
      </w:r>
      <w:r w:rsidRPr="00FD51D1">
        <w:rPr>
          <w:i/>
        </w:rPr>
        <w:t xml:space="preserve">Ilustración Digital de Moda con Ilustrador y </w:t>
      </w:r>
      <w:proofErr w:type="spellStart"/>
      <w:r w:rsidRPr="00FD51D1">
        <w:rPr>
          <w:i/>
        </w:rPr>
        <w:t>Photoshop</w:t>
      </w:r>
      <w:proofErr w:type="spellEnd"/>
      <w:r>
        <w:t xml:space="preserve">. España: </w:t>
      </w:r>
      <w:proofErr w:type="spellStart"/>
      <w:r>
        <w:t>Parramon</w:t>
      </w:r>
      <w:proofErr w:type="spellEnd"/>
      <w:r>
        <w:t>.</w:t>
      </w:r>
    </w:p>
    <w:p w:rsidR="00B91918" w:rsidRDefault="00B91918" w:rsidP="00B91918">
      <w:pPr>
        <w:spacing w:before="240"/>
        <w:ind w:firstLine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4405C">
        <w:rPr>
          <w:rFonts w:ascii="Tahoma" w:hAnsi="Tahoma" w:cs="Tahoma"/>
          <w:b/>
          <w:color w:val="000000"/>
          <w:sz w:val="20"/>
          <w:szCs w:val="20"/>
        </w:rPr>
        <w:t>Lecturas complementarias: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7541"/>
      </w:tblGrid>
      <w:tr w:rsidR="00B91918" w:rsidTr="00A10CA0">
        <w:tc>
          <w:tcPr>
            <w:tcW w:w="929" w:type="dxa"/>
          </w:tcPr>
          <w:p w:rsidR="00B91918" w:rsidRDefault="00B91918" w:rsidP="00A10C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SESIÓN</w:t>
            </w:r>
          </w:p>
        </w:tc>
        <w:tc>
          <w:tcPr>
            <w:tcW w:w="7541" w:type="dxa"/>
          </w:tcPr>
          <w:p w:rsidR="00B91918" w:rsidRDefault="00B91918" w:rsidP="00A10C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LECTURA PREVIA</w:t>
            </w:r>
          </w:p>
        </w:tc>
      </w:tr>
      <w:tr w:rsidR="00B91918" w:rsidTr="00A10CA0">
        <w:tc>
          <w:tcPr>
            <w:tcW w:w="929" w:type="dxa"/>
          </w:tcPr>
          <w:p w:rsidR="00B91918" w:rsidRDefault="00355DC6" w:rsidP="00A10C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541" w:type="dxa"/>
          </w:tcPr>
          <w:p w:rsidR="00B91918" w:rsidRDefault="0051563E" w:rsidP="0051563E">
            <w:pPr>
              <w:jc w:val="both"/>
              <w:rPr>
                <w:rFonts w:cstheme="minorHAnsi"/>
              </w:rPr>
            </w:pPr>
            <w:r w:rsidRPr="0051563E">
              <w:rPr>
                <w:rFonts w:cstheme="minorHAnsi"/>
              </w:rPr>
              <w:t>http://www.publico.es/culturas/213719/el-mejor-ilustrador-es-el-buen-lector</w:t>
            </w:r>
          </w:p>
        </w:tc>
      </w:tr>
      <w:tr w:rsidR="00B91918" w:rsidTr="00A10CA0">
        <w:tc>
          <w:tcPr>
            <w:tcW w:w="929" w:type="dxa"/>
          </w:tcPr>
          <w:p w:rsidR="00B91918" w:rsidRDefault="00355DC6" w:rsidP="00A10C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541" w:type="dxa"/>
          </w:tcPr>
          <w:p w:rsidR="00B91918" w:rsidRPr="00055F1A" w:rsidRDefault="00055F1A" w:rsidP="00055F1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es-EC"/>
              </w:rPr>
            </w:pPr>
            <w:r>
              <w:rPr>
                <w:rFonts w:eastAsia="Times New Roman" w:cstheme="minorHAnsi"/>
                <w:bCs/>
                <w:lang w:eastAsia="es-EC"/>
              </w:rPr>
              <w:t>M</w:t>
            </w:r>
            <w:r w:rsidRPr="00055F1A">
              <w:rPr>
                <w:rFonts w:eastAsia="Times New Roman" w:cstheme="minorHAnsi"/>
                <w:bCs/>
                <w:lang w:eastAsia="es-EC"/>
              </w:rPr>
              <w:t>ás que copiar y pegar</w:t>
            </w:r>
            <w:r>
              <w:rPr>
                <w:rFonts w:eastAsia="Times New Roman" w:cstheme="minorHAnsi"/>
                <w:bCs/>
                <w:lang w:eastAsia="es-EC"/>
              </w:rPr>
              <w:t xml:space="preserve">, artículo de Ricardo Vega: </w:t>
            </w:r>
            <w:r w:rsidRPr="00055F1A">
              <w:rPr>
                <w:rFonts w:eastAsia="Times New Roman" w:cstheme="minorHAnsi"/>
                <w:bCs/>
                <w:lang w:eastAsia="es-EC"/>
              </w:rPr>
              <w:t>http://ergocomics.cl/wp/2005/06/ilustradores-digitales-2/</w:t>
            </w:r>
          </w:p>
        </w:tc>
      </w:tr>
    </w:tbl>
    <w:p w:rsidR="00B91918" w:rsidRDefault="00B91918" w:rsidP="00B91918">
      <w:pPr>
        <w:spacing w:before="2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B19B4" w:rsidRDefault="000B19B4" w:rsidP="00055F1A">
      <w:pPr>
        <w:spacing w:after="0" w:line="240" w:lineRule="auto"/>
        <w:ind w:right="-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055F1A" w:rsidRDefault="00055F1A" w:rsidP="00055F1A">
      <w:pPr>
        <w:spacing w:after="0" w:line="240" w:lineRule="auto"/>
        <w:ind w:right="-567"/>
        <w:jc w:val="both"/>
        <w:rPr>
          <w:rFonts w:cstheme="minorHAnsi"/>
        </w:rPr>
      </w:pPr>
    </w:p>
    <w:p w:rsidR="002576A4" w:rsidRDefault="002576A4" w:rsidP="00055F1A">
      <w:pPr>
        <w:spacing w:after="0" w:line="240" w:lineRule="auto"/>
        <w:ind w:right="-567"/>
        <w:jc w:val="both"/>
        <w:rPr>
          <w:rFonts w:cstheme="minorHAnsi"/>
        </w:rPr>
      </w:pPr>
    </w:p>
    <w:p w:rsidR="00016794" w:rsidRDefault="00016794" w:rsidP="00055F1A">
      <w:pPr>
        <w:spacing w:after="0" w:line="240" w:lineRule="auto"/>
        <w:ind w:right="-567"/>
        <w:jc w:val="both"/>
        <w:rPr>
          <w:rFonts w:cstheme="minorHAnsi"/>
        </w:rPr>
      </w:pPr>
    </w:p>
    <w:p w:rsidR="00016794" w:rsidRDefault="00016794" w:rsidP="00055F1A">
      <w:pPr>
        <w:spacing w:after="0" w:line="240" w:lineRule="auto"/>
        <w:ind w:right="-567"/>
        <w:jc w:val="both"/>
        <w:rPr>
          <w:rFonts w:cstheme="minorHAnsi"/>
        </w:rPr>
      </w:pPr>
    </w:p>
    <w:p w:rsidR="00B91918" w:rsidRPr="00B91918" w:rsidRDefault="00B91918" w:rsidP="00B9191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91918">
        <w:rPr>
          <w:rFonts w:ascii="Tahoma" w:hAnsi="Tahoma" w:cs="Tahoma"/>
          <w:b/>
          <w:sz w:val="20"/>
          <w:szCs w:val="20"/>
        </w:rPr>
        <w:t xml:space="preserve">RESULTADOS DE APRENDIZAJE DEL CURSO </w:t>
      </w:r>
    </w:p>
    <w:p w:rsidR="000B19B4" w:rsidRPr="00C726AB" w:rsidRDefault="000B19B4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  <w:highlight w:val="yellow"/>
        </w:rPr>
      </w:pPr>
    </w:p>
    <w:p w:rsidR="00016794" w:rsidRDefault="00247CB1" w:rsidP="00247CB1">
      <w:pPr>
        <w:spacing w:after="0" w:line="240" w:lineRule="auto"/>
        <w:ind w:right="-567" w:firstLine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cstheme="minorHAnsi"/>
        </w:rPr>
        <w:t xml:space="preserve">1). Aplicar la interfaz del programa </w:t>
      </w:r>
      <w:r w:rsidR="00E076A8">
        <w:rPr>
          <w:rFonts w:cstheme="minorHAnsi"/>
        </w:rPr>
        <w:t xml:space="preserve">para la realización de gráficos vectoriales </w:t>
      </w:r>
      <w:r>
        <w:rPr>
          <w:rFonts w:cstheme="minorHAnsi"/>
        </w:rPr>
        <w:t xml:space="preserve"> </w:t>
      </w:r>
      <w:r w:rsidR="00E076A8">
        <w:rPr>
          <w:rFonts w:cstheme="minorHAnsi"/>
        </w:rPr>
        <w:t xml:space="preserve"> </w:t>
      </w:r>
      <w:r w:rsidR="00E076A8" w:rsidRPr="006865E1">
        <w:rPr>
          <w:rFonts w:ascii="Tahoma" w:hAnsi="Tahoma" w:cs="Tahoma"/>
          <w:i/>
          <w:sz w:val="20"/>
          <w:szCs w:val="20"/>
        </w:rPr>
        <w:t xml:space="preserve">(Nivel Taxonómico: </w:t>
      </w:r>
    </w:p>
    <w:p w:rsidR="000B19B4" w:rsidRDefault="00016794" w:rsidP="00247CB1">
      <w:pPr>
        <w:spacing w:after="0" w:line="240" w:lineRule="auto"/>
        <w:ind w:right="-567" w:firstLine="360"/>
        <w:jc w:val="both"/>
        <w:rPr>
          <w:rFonts w:cstheme="minorHAnsi"/>
        </w:rPr>
      </w:pPr>
      <w:r>
        <w:rPr>
          <w:rFonts w:ascii="Tahoma" w:hAnsi="Tahoma" w:cs="Tahoma"/>
          <w:i/>
          <w:sz w:val="20"/>
          <w:szCs w:val="20"/>
        </w:rPr>
        <w:t xml:space="preserve">    </w:t>
      </w:r>
      <w:r w:rsidR="00E076A8">
        <w:rPr>
          <w:rFonts w:ascii="Tahoma" w:hAnsi="Tahoma" w:cs="Tahoma"/>
          <w:i/>
          <w:sz w:val="20"/>
          <w:szCs w:val="20"/>
        </w:rPr>
        <w:t>Aplicación</w:t>
      </w:r>
      <w:r w:rsidR="00E076A8" w:rsidRPr="006865E1">
        <w:rPr>
          <w:rFonts w:ascii="Tahoma" w:hAnsi="Tahoma" w:cs="Tahoma"/>
          <w:i/>
          <w:sz w:val="20"/>
          <w:szCs w:val="20"/>
        </w:rPr>
        <w:t>).</w:t>
      </w:r>
    </w:p>
    <w:p w:rsidR="00247CB1" w:rsidRDefault="00247CB1" w:rsidP="00247CB1">
      <w:pPr>
        <w:spacing w:after="0" w:line="240" w:lineRule="auto"/>
        <w:ind w:right="-567" w:firstLine="360"/>
        <w:jc w:val="both"/>
        <w:rPr>
          <w:rFonts w:cstheme="minorHAnsi"/>
        </w:rPr>
      </w:pPr>
    </w:p>
    <w:p w:rsidR="00016794" w:rsidRDefault="00247CB1" w:rsidP="00247CB1">
      <w:pPr>
        <w:spacing w:after="0" w:line="240" w:lineRule="auto"/>
        <w:ind w:right="-567" w:firstLine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cstheme="minorHAnsi"/>
        </w:rPr>
        <w:t xml:space="preserve">2). Diseñar </w:t>
      </w:r>
      <w:r w:rsidR="00E076A8">
        <w:rPr>
          <w:rFonts w:cstheme="minorHAnsi"/>
        </w:rPr>
        <w:t xml:space="preserve">ilustraciones digitales aplicando todos los recursos del programa </w:t>
      </w:r>
      <w:r w:rsidR="00E076A8" w:rsidRPr="006865E1">
        <w:rPr>
          <w:rFonts w:ascii="Tahoma" w:hAnsi="Tahoma" w:cs="Tahoma"/>
          <w:i/>
          <w:sz w:val="20"/>
          <w:szCs w:val="20"/>
        </w:rPr>
        <w:t xml:space="preserve">(Nivel Taxonómico: </w:t>
      </w:r>
    </w:p>
    <w:p w:rsidR="00247CB1" w:rsidRDefault="00016794" w:rsidP="00247CB1">
      <w:pPr>
        <w:spacing w:after="0" w:line="240" w:lineRule="auto"/>
        <w:ind w:right="-567" w:firstLine="360"/>
        <w:jc w:val="both"/>
        <w:rPr>
          <w:rFonts w:cstheme="minorHAnsi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E076A8" w:rsidRPr="006865E1">
        <w:rPr>
          <w:rFonts w:ascii="Tahoma" w:hAnsi="Tahoma" w:cs="Tahoma"/>
          <w:i/>
          <w:sz w:val="20"/>
          <w:szCs w:val="20"/>
        </w:rPr>
        <w:t>Síntesis).</w:t>
      </w:r>
      <w:r w:rsidR="00247CB1">
        <w:rPr>
          <w:rFonts w:cstheme="minorHAnsi"/>
        </w:rPr>
        <w:t xml:space="preserve"> </w:t>
      </w:r>
    </w:p>
    <w:p w:rsidR="00C726AB" w:rsidRDefault="00C726AB" w:rsidP="0099024C">
      <w:pPr>
        <w:spacing w:after="0" w:line="240" w:lineRule="auto"/>
        <w:ind w:right="-567"/>
        <w:jc w:val="both"/>
        <w:rPr>
          <w:rFonts w:cstheme="minorHAnsi"/>
        </w:rPr>
      </w:pPr>
    </w:p>
    <w:p w:rsidR="00C726AB" w:rsidRPr="0099024C" w:rsidRDefault="00C726AB" w:rsidP="0099024C">
      <w:pPr>
        <w:spacing w:after="0" w:line="240" w:lineRule="auto"/>
        <w:ind w:right="-567"/>
        <w:jc w:val="both"/>
        <w:rPr>
          <w:rFonts w:cstheme="minorHAnsi"/>
        </w:rPr>
      </w:pPr>
    </w:p>
    <w:p w:rsidR="000B19B4" w:rsidRPr="00247CB1" w:rsidRDefault="000B19B4" w:rsidP="00247CB1">
      <w:pPr>
        <w:pStyle w:val="Prrafodelista"/>
        <w:numPr>
          <w:ilvl w:val="0"/>
          <w:numId w:val="12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247CB1">
        <w:rPr>
          <w:rFonts w:cstheme="minorHAnsi"/>
          <w:b/>
        </w:rPr>
        <w:t>TÓPICOS O TEMAS CUBIERTOS</w:t>
      </w:r>
    </w:p>
    <w:p w:rsidR="000B19B4" w:rsidRPr="0099024C" w:rsidRDefault="000B19B4" w:rsidP="0099024C">
      <w:pPr>
        <w:spacing w:after="0" w:line="240" w:lineRule="auto"/>
        <w:ind w:right="-567"/>
        <w:jc w:val="both"/>
        <w:rPr>
          <w:rFonts w:cstheme="minorHAnsi"/>
          <w:b/>
        </w:rPr>
      </w:pPr>
    </w:p>
    <w:tbl>
      <w:tblPr>
        <w:tblStyle w:val="Tablaconcuadrcula"/>
        <w:tblW w:w="7513" w:type="dxa"/>
        <w:tblInd w:w="392" w:type="dxa"/>
        <w:tblLook w:val="04A0" w:firstRow="1" w:lastRow="0" w:firstColumn="1" w:lastColumn="0" w:noHBand="0" w:noVBand="1"/>
      </w:tblPr>
      <w:tblGrid>
        <w:gridCol w:w="6520"/>
        <w:gridCol w:w="993"/>
      </w:tblGrid>
      <w:tr w:rsidR="000B19B4" w:rsidRPr="0099024C" w:rsidTr="0099024C">
        <w:tc>
          <w:tcPr>
            <w:tcW w:w="6520" w:type="dxa"/>
          </w:tcPr>
          <w:p w:rsidR="000B19B4" w:rsidRPr="0099024C" w:rsidRDefault="000B19B4" w:rsidP="0099024C">
            <w:pPr>
              <w:ind w:right="-567"/>
              <w:jc w:val="center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>PRIMER PARCIAL</w:t>
            </w:r>
          </w:p>
        </w:tc>
        <w:tc>
          <w:tcPr>
            <w:tcW w:w="993" w:type="dxa"/>
          </w:tcPr>
          <w:p w:rsidR="000B19B4" w:rsidRPr="0099024C" w:rsidRDefault="000B19B4" w:rsidP="0099024C">
            <w:pPr>
              <w:ind w:right="-567"/>
              <w:jc w:val="both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>HORAS</w:t>
            </w:r>
          </w:p>
        </w:tc>
      </w:tr>
      <w:tr w:rsidR="000B19B4" w:rsidRPr="0099024C" w:rsidTr="0099024C">
        <w:tc>
          <w:tcPr>
            <w:tcW w:w="6520" w:type="dxa"/>
          </w:tcPr>
          <w:p w:rsidR="000B19B4" w:rsidRPr="0099024C" w:rsidRDefault="000B19B4" w:rsidP="0099024C">
            <w:pPr>
              <w:ind w:right="-567"/>
              <w:jc w:val="both"/>
              <w:rPr>
                <w:rFonts w:cstheme="minorHAnsi"/>
              </w:rPr>
            </w:pPr>
            <w:r w:rsidRPr="0099024C">
              <w:rPr>
                <w:rFonts w:cstheme="minorHAnsi"/>
              </w:rPr>
              <w:t xml:space="preserve">Unidad </w:t>
            </w:r>
            <w:r w:rsidR="0099024C">
              <w:rPr>
                <w:rFonts w:cstheme="minorHAnsi"/>
              </w:rPr>
              <w:t>0</w:t>
            </w:r>
            <w:r w:rsidRPr="0099024C">
              <w:rPr>
                <w:rFonts w:cstheme="minorHAnsi"/>
              </w:rPr>
              <w:t xml:space="preserve">1. </w:t>
            </w:r>
            <w:r w:rsidR="00CA6288" w:rsidRPr="0099024C">
              <w:rPr>
                <w:rFonts w:cstheme="minorHAnsi"/>
              </w:rPr>
              <w:t>Conceptos Generales</w:t>
            </w:r>
          </w:p>
        </w:tc>
        <w:tc>
          <w:tcPr>
            <w:tcW w:w="993" w:type="dxa"/>
          </w:tcPr>
          <w:p w:rsidR="000B19B4" w:rsidRPr="0099024C" w:rsidRDefault="00563A11" w:rsidP="0099024C">
            <w:pPr>
              <w:ind w:left="-108" w:right="-43"/>
              <w:jc w:val="center"/>
              <w:rPr>
                <w:rFonts w:cstheme="minorHAnsi"/>
              </w:rPr>
            </w:pPr>
            <w:r w:rsidRPr="0099024C">
              <w:rPr>
                <w:rFonts w:cstheme="minorHAnsi"/>
              </w:rPr>
              <w:t>4</w:t>
            </w:r>
          </w:p>
        </w:tc>
      </w:tr>
      <w:tr w:rsidR="00563A11" w:rsidRPr="0099024C" w:rsidTr="0099024C">
        <w:tc>
          <w:tcPr>
            <w:tcW w:w="6520" w:type="dxa"/>
            <w:vAlign w:val="center"/>
          </w:tcPr>
          <w:p w:rsidR="00563A11" w:rsidRPr="0099024C" w:rsidRDefault="00563A11" w:rsidP="00B9191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99024C">
              <w:rPr>
                <w:rFonts w:cstheme="minorHAnsi"/>
                <w:bCs/>
              </w:rPr>
              <w:t xml:space="preserve">Unidad </w:t>
            </w:r>
            <w:r w:rsidR="0099024C">
              <w:rPr>
                <w:rFonts w:cstheme="minorHAnsi"/>
                <w:bCs/>
              </w:rPr>
              <w:t>0</w:t>
            </w:r>
            <w:r w:rsidRPr="0099024C">
              <w:rPr>
                <w:rFonts w:cstheme="minorHAnsi"/>
                <w:bCs/>
              </w:rPr>
              <w:t xml:space="preserve">2. </w:t>
            </w:r>
            <w:r w:rsidR="00B91918">
              <w:rPr>
                <w:rFonts w:cstheme="minorHAnsi"/>
              </w:rPr>
              <w:t>La creación de la forma</w:t>
            </w:r>
          </w:p>
        </w:tc>
        <w:tc>
          <w:tcPr>
            <w:tcW w:w="993" w:type="dxa"/>
          </w:tcPr>
          <w:p w:rsidR="00563A11" w:rsidRPr="0099024C" w:rsidRDefault="00B91918" w:rsidP="0099024C">
            <w:pPr>
              <w:ind w:left="-108" w:right="-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A6288" w:rsidRPr="0099024C">
              <w:rPr>
                <w:rFonts w:cstheme="minorHAnsi"/>
              </w:rPr>
              <w:t>8</w:t>
            </w:r>
          </w:p>
        </w:tc>
      </w:tr>
      <w:tr w:rsidR="00563A11" w:rsidRPr="0099024C" w:rsidTr="0099024C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3A11" w:rsidRPr="0099024C" w:rsidRDefault="00563A11" w:rsidP="0099024C">
            <w:pPr>
              <w:ind w:right="175"/>
              <w:jc w:val="center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3A11" w:rsidRPr="0099024C" w:rsidRDefault="00563A11" w:rsidP="0099024C">
            <w:pPr>
              <w:ind w:right="-43"/>
              <w:jc w:val="center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>32</w:t>
            </w:r>
          </w:p>
        </w:tc>
      </w:tr>
    </w:tbl>
    <w:p w:rsidR="000B19B4" w:rsidRPr="0099024C" w:rsidRDefault="000B19B4" w:rsidP="0099024C">
      <w:pPr>
        <w:spacing w:after="0" w:line="240" w:lineRule="auto"/>
        <w:ind w:right="-567"/>
        <w:jc w:val="both"/>
        <w:rPr>
          <w:rFonts w:cstheme="minorHAnsi"/>
        </w:rPr>
      </w:pPr>
      <w:r w:rsidRPr="0099024C">
        <w:rPr>
          <w:rFonts w:cstheme="minorHAnsi"/>
        </w:rPr>
        <w:t xml:space="preserve"> </w:t>
      </w:r>
    </w:p>
    <w:p w:rsidR="00563A11" w:rsidRPr="0099024C" w:rsidRDefault="00563A11" w:rsidP="0099024C">
      <w:pPr>
        <w:spacing w:after="0" w:line="240" w:lineRule="auto"/>
        <w:ind w:right="-567"/>
        <w:jc w:val="both"/>
        <w:rPr>
          <w:rFonts w:cstheme="minorHAnsi"/>
        </w:rPr>
      </w:pPr>
    </w:p>
    <w:tbl>
      <w:tblPr>
        <w:tblStyle w:val="Tablaconcuadrcula"/>
        <w:tblW w:w="7513" w:type="dxa"/>
        <w:tblInd w:w="392" w:type="dxa"/>
        <w:tblLook w:val="04A0" w:firstRow="1" w:lastRow="0" w:firstColumn="1" w:lastColumn="0" w:noHBand="0" w:noVBand="1"/>
      </w:tblPr>
      <w:tblGrid>
        <w:gridCol w:w="6520"/>
        <w:gridCol w:w="993"/>
      </w:tblGrid>
      <w:tr w:rsidR="00563A11" w:rsidRPr="0099024C" w:rsidTr="0099024C">
        <w:tc>
          <w:tcPr>
            <w:tcW w:w="6520" w:type="dxa"/>
          </w:tcPr>
          <w:p w:rsidR="00563A11" w:rsidRPr="0099024C" w:rsidRDefault="00563A11" w:rsidP="0099024C">
            <w:pPr>
              <w:ind w:right="-567"/>
              <w:jc w:val="center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>SEGUNDO PARCIAL</w:t>
            </w:r>
          </w:p>
        </w:tc>
        <w:tc>
          <w:tcPr>
            <w:tcW w:w="993" w:type="dxa"/>
          </w:tcPr>
          <w:p w:rsidR="00563A11" w:rsidRPr="0099024C" w:rsidRDefault="00563A11" w:rsidP="0099024C">
            <w:pPr>
              <w:ind w:right="-567"/>
              <w:jc w:val="both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>HORAS</w:t>
            </w:r>
          </w:p>
        </w:tc>
      </w:tr>
      <w:tr w:rsidR="00563A11" w:rsidRPr="0099024C" w:rsidTr="0099024C">
        <w:tc>
          <w:tcPr>
            <w:tcW w:w="6520" w:type="dxa"/>
            <w:vAlign w:val="center"/>
          </w:tcPr>
          <w:p w:rsidR="00563A11" w:rsidRPr="0099024C" w:rsidRDefault="00B91918" w:rsidP="00C726A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9024C">
              <w:rPr>
                <w:rFonts w:cstheme="minorHAnsi"/>
                <w:bCs/>
              </w:rPr>
              <w:t xml:space="preserve">Unidad </w:t>
            </w:r>
            <w:r>
              <w:rPr>
                <w:rFonts w:cstheme="minorHAnsi"/>
                <w:bCs/>
              </w:rPr>
              <w:t>0</w:t>
            </w:r>
            <w:r w:rsidRPr="0099024C">
              <w:rPr>
                <w:rFonts w:cstheme="minorHAnsi"/>
                <w:bCs/>
              </w:rPr>
              <w:t xml:space="preserve">2. </w:t>
            </w:r>
            <w:r>
              <w:rPr>
                <w:rFonts w:cstheme="minorHAnsi"/>
              </w:rPr>
              <w:t>La creación de la forma</w:t>
            </w:r>
          </w:p>
        </w:tc>
        <w:tc>
          <w:tcPr>
            <w:tcW w:w="993" w:type="dxa"/>
          </w:tcPr>
          <w:p w:rsidR="00563A11" w:rsidRPr="0099024C" w:rsidRDefault="00B91918" w:rsidP="0099024C">
            <w:pPr>
              <w:ind w:left="-108" w:right="-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A6288" w:rsidRPr="0099024C">
              <w:rPr>
                <w:rFonts w:cstheme="minorHAnsi"/>
              </w:rPr>
              <w:t>0</w:t>
            </w:r>
          </w:p>
        </w:tc>
      </w:tr>
      <w:tr w:rsidR="00563A11" w:rsidRPr="0099024C" w:rsidTr="0099024C">
        <w:tc>
          <w:tcPr>
            <w:tcW w:w="6520" w:type="dxa"/>
            <w:vAlign w:val="center"/>
          </w:tcPr>
          <w:p w:rsidR="00563A11" w:rsidRPr="0099024C" w:rsidRDefault="00563A11" w:rsidP="00B9191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9024C">
              <w:rPr>
                <w:rFonts w:cstheme="minorHAnsi"/>
                <w:bCs/>
              </w:rPr>
              <w:t xml:space="preserve">Unidad </w:t>
            </w:r>
            <w:r w:rsidR="0099024C">
              <w:rPr>
                <w:rFonts w:cstheme="minorHAnsi"/>
                <w:bCs/>
              </w:rPr>
              <w:t>0</w:t>
            </w:r>
            <w:r w:rsidR="00B91918">
              <w:rPr>
                <w:rFonts w:cstheme="minorHAnsi"/>
                <w:bCs/>
              </w:rPr>
              <w:t>3</w:t>
            </w:r>
            <w:r w:rsidRPr="0099024C">
              <w:rPr>
                <w:rFonts w:cstheme="minorHAnsi"/>
                <w:bCs/>
              </w:rPr>
              <w:t xml:space="preserve">.  </w:t>
            </w:r>
            <w:r w:rsidR="00B91918">
              <w:rPr>
                <w:rFonts w:cstheme="minorHAnsi"/>
                <w:bCs/>
              </w:rPr>
              <w:t>La ilustración digital</w:t>
            </w:r>
          </w:p>
        </w:tc>
        <w:tc>
          <w:tcPr>
            <w:tcW w:w="993" w:type="dxa"/>
          </w:tcPr>
          <w:p w:rsidR="00563A11" w:rsidRPr="0099024C" w:rsidRDefault="00B91918" w:rsidP="0099024C">
            <w:pPr>
              <w:ind w:left="-108" w:right="-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63A11" w:rsidRPr="0099024C" w:rsidTr="0099024C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3A11" w:rsidRPr="0099024C" w:rsidRDefault="00563A11" w:rsidP="0099024C">
            <w:pPr>
              <w:ind w:right="175"/>
              <w:jc w:val="center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3A11" w:rsidRPr="0099024C" w:rsidRDefault="0099024C" w:rsidP="0099024C">
            <w:pPr>
              <w:tabs>
                <w:tab w:val="left" w:pos="285"/>
                <w:tab w:val="center" w:pos="410"/>
              </w:tabs>
              <w:ind w:right="-43"/>
              <w:rPr>
                <w:rFonts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563A11" w:rsidRPr="0099024C">
              <w:rPr>
                <w:rFonts w:cstheme="minorHAnsi"/>
                <w:b/>
              </w:rPr>
              <w:t>32</w:t>
            </w:r>
          </w:p>
        </w:tc>
      </w:tr>
    </w:tbl>
    <w:p w:rsidR="006557E7" w:rsidRPr="0099024C" w:rsidRDefault="000B19B4" w:rsidP="0099024C">
      <w:pPr>
        <w:pStyle w:val="Prrafodelista"/>
        <w:tabs>
          <w:tab w:val="left" w:pos="5565"/>
        </w:tabs>
        <w:spacing w:after="0" w:line="240" w:lineRule="auto"/>
        <w:ind w:left="218" w:right="-567"/>
        <w:jc w:val="both"/>
        <w:rPr>
          <w:rFonts w:cstheme="minorHAnsi"/>
          <w:b/>
        </w:rPr>
      </w:pPr>
      <w:r w:rsidRPr="0099024C">
        <w:rPr>
          <w:rFonts w:cstheme="minorHAnsi"/>
          <w:b/>
        </w:rPr>
        <w:tab/>
      </w:r>
    </w:p>
    <w:p w:rsidR="006557E7" w:rsidRPr="0099024C" w:rsidRDefault="006557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563A11" w:rsidRPr="0099024C" w:rsidRDefault="00563A11" w:rsidP="00247CB1">
      <w:pPr>
        <w:pStyle w:val="Prrafodelista"/>
        <w:numPr>
          <w:ilvl w:val="0"/>
          <w:numId w:val="12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99024C">
        <w:rPr>
          <w:rFonts w:cstheme="minorHAnsi"/>
          <w:b/>
        </w:rPr>
        <w:t>HORARIO DE CLASE/ LABORATORIO</w:t>
      </w:r>
    </w:p>
    <w:p w:rsidR="00563A11" w:rsidRPr="0099024C" w:rsidRDefault="00563A11" w:rsidP="0099024C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563A11" w:rsidRPr="0099024C" w:rsidRDefault="00563A11" w:rsidP="0099024C">
      <w:pPr>
        <w:spacing w:after="0" w:line="240" w:lineRule="auto"/>
        <w:ind w:right="-567" w:firstLine="218"/>
        <w:jc w:val="both"/>
        <w:rPr>
          <w:rFonts w:cstheme="minorHAnsi"/>
        </w:rPr>
      </w:pPr>
      <w:r w:rsidRPr="0099024C">
        <w:rPr>
          <w:rFonts w:cstheme="minorHAnsi"/>
        </w:rPr>
        <w:t>Se trabajan cuatro horas semanales.</w:t>
      </w:r>
      <w:r w:rsidR="00423145" w:rsidRPr="0099024C">
        <w:rPr>
          <w:rFonts w:cstheme="minorHAnsi"/>
        </w:rPr>
        <w:t xml:space="preserve"> Dos sesiones de dos horas.</w:t>
      </w:r>
    </w:p>
    <w:p w:rsidR="00563A11" w:rsidRPr="0099024C" w:rsidRDefault="00563A11" w:rsidP="0099024C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563A11" w:rsidRPr="0099024C" w:rsidRDefault="00563A11" w:rsidP="00247CB1">
      <w:pPr>
        <w:pStyle w:val="Prrafodelista"/>
        <w:numPr>
          <w:ilvl w:val="0"/>
          <w:numId w:val="12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99024C">
        <w:rPr>
          <w:rFonts w:cstheme="minorHAnsi"/>
          <w:b/>
        </w:rPr>
        <w:t xml:space="preserve">CONTRIBUCIÓN DEL CURSO EN LA FORMACIÓN DEL PROFESIONAL </w:t>
      </w:r>
      <w:bookmarkStart w:id="0" w:name="_GoBack"/>
      <w:bookmarkEnd w:id="0"/>
    </w:p>
    <w:p w:rsidR="00563A11" w:rsidRPr="0099024C" w:rsidRDefault="00563A11" w:rsidP="0099024C">
      <w:pPr>
        <w:spacing w:after="0" w:line="240" w:lineRule="auto"/>
        <w:ind w:right="-567"/>
        <w:jc w:val="both"/>
        <w:rPr>
          <w:rFonts w:cstheme="minorHAnsi"/>
        </w:rPr>
      </w:pPr>
    </w:p>
    <w:p w:rsidR="00033887" w:rsidRPr="0099024C" w:rsidRDefault="0003388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  <w:r w:rsidRPr="0099024C">
        <w:rPr>
          <w:rFonts w:cstheme="minorHAnsi"/>
        </w:rPr>
        <w:t xml:space="preserve">La asignatura de Diseño Digital, contribuye al desarrollo del diseñador gráfico, </w:t>
      </w:r>
      <w:r w:rsidR="00423145" w:rsidRPr="0099024C">
        <w:rPr>
          <w:rFonts w:cstheme="minorHAnsi"/>
        </w:rPr>
        <w:t xml:space="preserve"> el alumno </w:t>
      </w:r>
      <w:r w:rsidR="00423145" w:rsidRPr="0099024C">
        <w:rPr>
          <w:rFonts w:cstheme="minorHAnsi"/>
          <w:shd w:val="clear" w:color="auto" w:fill="FFFFFF"/>
        </w:rPr>
        <w:t xml:space="preserve">aprenderá a manejar las herramientas de </w:t>
      </w:r>
      <w:proofErr w:type="spellStart"/>
      <w:r w:rsidR="00423145" w:rsidRPr="0099024C">
        <w:rPr>
          <w:rFonts w:cstheme="minorHAnsi"/>
          <w:shd w:val="clear" w:color="auto" w:fill="FFFFFF"/>
        </w:rPr>
        <w:t>Illustrator</w:t>
      </w:r>
      <w:proofErr w:type="spellEnd"/>
      <w:r w:rsidR="00423145" w:rsidRPr="0099024C">
        <w:rPr>
          <w:rFonts w:cstheme="minorHAnsi"/>
          <w:shd w:val="clear" w:color="auto" w:fill="FFFFFF"/>
        </w:rPr>
        <w:t xml:space="preserve"> y la metodología necesaria para el dibujo y composición digital de gráficos que permiten el desarrollo de ilustraciones, la diagramación de composiciones y piezas de diseño gráfico o publicitario, tanto para su uso en la Web y medio digital como para la realización de originales de imprenta, entendiendo el manejo de símbolos, efectos y recursos de edición, integrando imágenes y textos, utilizando herramientas de productividad e integración con elementos de otras aplicaciones.</w:t>
      </w:r>
    </w:p>
    <w:p w:rsidR="00033887" w:rsidRDefault="0003388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Pr="0099024C" w:rsidRDefault="00E656E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E656E7" w:rsidRPr="0037782F" w:rsidRDefault="00E656E7" w:rsidP="00E656E7">
      <w:pPr>
        <w:numPr>
          <w:ilvl w:val="0"/>
          <w:numId w:val="12"/>
        </w:numPr>
        <w:spacing w:after="0" w:line="240" w:lineRule="auto"/>
        <w:jc w:val="both"/>
        <w:rPr>
          <w:rFonts w:cs="Tahoma"/>
          <w:b/>
        </w:rPr>
      </w:pPr>
      <w:r w:rsidRPr="0037782F">
        <w:rPr>
          <w:rFonts w:cs="Tahoma"/>
          <w:b/>
        </w:rPr>
        <w:t>RELACIÓN DE LOS RESULTADOS DEL APRENDIZAJE DEL CURSO CON LOS RESULTADOS DEL APRENDIZAJE DE LA CARRERA.</w:t>
      </w:r>
    </w:p>
    <w:p w:rsidR="00033887" w:rsidRPr="0099024C" w:rsidRDefault="0003388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523"/>
        <w:gridCol w:w="1597"/>
        <w:gridCol w:w="2552"/>
      </w:tblGrid>
      <w:tr w:rsidR="00987DEE" w:rsidRPr="000873A2" w:rsidTr="00E656E7">
        <w:tc>
          <w:tcPr>
            <w:tcW w:w="3259" w:type="dxa"/>
            <w:shd w:val="clear" w:color="auto" w:fill="auto"/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0873A2">
              <w:rPr>
                <w:rFonts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0873A2">
              <w:rPr>
                <w:rFonts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987DEE" w:rsidRPr="000873A2" w:rsidRDefault="00987DEE" w:rsidP="00673C09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552" w:type="dxa"/>
            <w:shd w:val="clear" w:color="auto" w:fill="auto"/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0873A2">
              <w:rPr>
                <w:rFonts w:cstheme="minorHAnsi"/>
                <w:b/>
                <w:sz w:val="20"/>
                <w:szCs w:val="20"/>
              </w:rPr>
              <w:t>EL ESTUDIANTE DEBE:</w:t>
            </w:r>
          </w:p>
        </w:tc>
      </w:tr>
      <w:tr w:rsidR="00987DEE" w:rsidRPr="000873A2" w:rsidTr="00E656E7">
        <w:trPr>
          <w:trHeight w:val="1179"/>
        </w:trPr>
        <w:tc>
          <w:tcPr>
            <w:tcW w:w="3259" w:type="dxa"/>
            <w:tcBorders>
              <w:bottom w:val="single" w:sz="6" w:space="0" w:color="000000"/>
            </w:tcBorders>
          </w:tcPr>
          <w:p w:rsidR="00987DEE" w:rsidRPr="000873A2" w:rsidRDefault="00987DEE" w:rsidP="00673C09">
            <w:pPr>
              <w:ind w:right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a). Aplicar</w:t>
            </w:r>
            <w:r w:rsidRPr="000873A2">
              <w:rPr>
                <w:rFonts w:cstheme="minorHAnsi"/>
                <w:sz w:val="20"/>
                <w:szCs w:val="20"/>
              </w:rPr>
              <w:t xml:space="preserve"> conocimientos</w:t>
            </w:r>
            <w:r>
              <w:rPr>
                <w:rFonts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987DEE" w:rsidRPr="000873A2" w:rsidRDefault="00987DEE" w:rsidP="00E656E7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E656E7" w:rsidRDefault="00E656E7" w:rsidP="00E656E7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987DEE" w:rsidRPr="000873A2" w:rsidRDefault="00E656E7" w:rsidP="00E656E7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Diseña</w:t>
            </w:r>
            <w:r w:rsidR="00A018EE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 ilustraciones (comic</w:t>
            </w:r>
            <w:r w:rsidR="004A08BC">
              <w:rPr>
                <w:rFonts w:cstheme="minorHAnsi"/>
                <w:sz w:val="20"/>
                <w:szCs w:val="20"/>
              </w:rPr>
              <w:t>, caricaturas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87DEE" w:rsidRPr="000873A2" w:rsidTr="00E656E7">
        <w:trPr>
          <w:trHeight w:val="93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D4184A" w:rsidRDefault="00987DEE" w:rsidP="00673C09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>b).Analiza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0873A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F10D4" w:rsidRDefault="005F10D4" w:rsidP="00AC105D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87DEE" w:rsidRPr="000873A2" w:rsidRDefault="00C35534" w:rsidP="00AC105D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266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>c).</w:t>
            </w:r>
            <w:r>
              <w:rPr>
                <w:rFonts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cstheme="minorHAnsi"/>
                <w:sz w:val="20"/>
                <w:szCs w:val="20"/>
              </w:rPr>
              <w:t xml:space="preserve">productos </w:t>
            </w:r>
            <w:r>
              <w:rPr>
                <w:rFonts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Default="00987DEE" w:rsidP="00673C09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F10D4" w:rsidRPr="000873A2" w:rsidRDefault="005F10D4" w:rsidP="00673C09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129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ind w:right="175"/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>d).</w:t>
            </w:r>
            <w:r>
              <w:rPr>
                <w:rFonts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cstheme="minorHAnsi"/>
                <w:sz w:val="20"/>
                <w:szCs w:val="20"/>
              </w:rPr>
              <w:t xml:space="preserve"> para trabajar</w:t>
            </w:r>
            <w:r>
              <w:rPr>
                <w:rFonts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5F10D4" w:rsidRDefault="005F10D4" w:rsidP="00673C09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987DEE" w:rsidRPr="005F10D4" w:rsidRDefault="005F10D4" w:rsidP="00673C09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10D4">
              <w:rPr>
                <w:rFonts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160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9F018C" w:rsidRDefault="009F018C" w:rsidP="00673C09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18C">
              <w:rPr>
                <w:rFonts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179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69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g). </w:t>
            </w:r>
            <w:r>
              <w:rPr>
                <w:rFonts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101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h). </w:t>
            </w:r>
            <w:r w:rsidR="00BE65B1" w:rsidRPr="00B613FA">
              <w:rPr>
                <w:rFonts w:cstheme="minorHAnsi"/>
                <w:sz w:val="20"/>
                <w:szCs w:val="20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118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i). </w:t>
            </w:r>
            <w:r>
              <w:rPr>
                <w:rFonts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87DEE" w:rsidRPr="005F10D4" w:rsidRDefault="005F10D4" w:rsidP="00673C09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10D4">
              <w:rPr>
                <w:rFonts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151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lastRenderedPageBreak/>
              <w:t xml:space="preserve">j). </w:t>
            </w:r>
            <w:r>
              <w:rPr>
                <w:rFonts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87DEE" w:rsidRPr="000873A2" w:rsidTr="00E656E7">
        <w:trPr>
          <w:trHeight w:val="190"/>
        </w:trPr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BE65B1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k). </w:t>
            </w:r>
            <w:r w:rsidR="00BE65B1">
              <w:rPr>
                <w:rFonts w:cstheme="minorHAnsi"/>
                <w:sz w:val="20"/>
                <w:szCs w:val="20"/>
              </w:rPr>
              <w:t>Tener la c</w:t>
            </w:r>
            <w:r>
              <w:rPr>
                <w:rFonts w:cstheme="minorHAnsi"/>
                <w:sz w:val="20"/>
                <w:szCs w:val="20"/>
              </w:rPr>
              <w:t xml:space="preserve">apacidad </w:t>
            </w:r>
            <w:r w:rsidR="00E656E7">
              <w:rPr>
                <w:rFonts w:cstheme="minorHAnsi"/>
                <w:sz w:val="20"/>
                <w:szCs w:val="20"/>
              </w:rPr>
              <w:t xml:space="preserve">para </w:t>
            </w:r>
            <w:r>
              <w:rPr>
                <w:rFonts w:cstheme="minorHAnsi"/>
                <w:sz w:val="20"/>
                <w:szCs w:val="20"/>
              </w:rPr>
              <w:t>liderar</w:t>
            </w:r>
            <w:r w:rsidR="00E656E7">
              <w:rPr>
                <w:rFonts w:cstheme="minorHAnsi"/>
                <w:sz w:val="20"/>
                <w:szCs w:val="20"/>
              </w:rPr>
              <w:t xml:space="preserve"> y </w:t>
            </w:r>
            <w:r>
              <w:rPr>
                <w:rFonts w:cstheme="minorHAnsi"/>
                <w:sz w:val="20"/>
                <w:szCs w:val="20"/>
              </w:rPr>
              <w:t xml:space="preserve"> emprender</w:t>
            </w:r>
            <w:r w:rsidR="00E656E7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87DEE" w:rsidRPr="000873A2" w:rsidRDefault="00987DEE" w:rsidP="00673C09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033887" w:rsidRPr="0099024C" w:rsidRDefault="00033887" w:rsidP="0099024C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p w:rsidR="00AC6AD3" w:rsidRPr="0099024C" w:rsidRDefault="008E634F" w:rsidP="00247CB1">
      <w:pPr>
        <w:pStyle w:val="Prrafodelista"/>
        <w:numPr>
          <w:ilvl w:val="0"/>
          <w:numId w:val="12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99024C">
        <w:rPr>
          <w:rFonts w:cstheme="minorHAnsi"/>
          <w:b/>
        </w:rPr>
        <w:t xml:space="preserve"> ESTRATÉGIAS METODOLÓGICAS</w:t>
      </w:r>
    </w:p>
    <w:p w:rsidR="008E634F" w:rsidRPr="0099024C" w:rsidRDefault="008E634F" w:rsidP="0099024C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8E634F" w:rsidRPr="0099024C" w:rsidRDefault="00C23004" w:rsidP="00C726AB">
      <w:pPr>
        <w:spacing w:after="0" w:line="240" w:lineRule="auto"/>
        <w:ind w:left="284" w:right="-567"/>
        <w:jc w:val="both"/>
        <w:rPr>
          <w:rFonts w:cstheme="minorHAnsi"/>
        </w:rPr>
      </w:pPr>
      <w:r w:rsidRPr="0099024C">
        <w:rPr>
          <w:rFonts w:cstheme="minorHAnsi"/>
        </w:rPr>
        <w:t>La asignatura será principalmente práctica realizando ejercicios de cada punto y herramienta explicada y se abordará a través de técnicas activas que potencien la participación perma</w:t>
      </w:r>
      <w:r w:rsidR="008107BA" w:rsidRPr="0099024C">
        <w:rPr>
          <w:rFonts w:cstheme="minorHAnsi"/>
        </w:rPr>
        <w:t>nente de los y las estudiantes en los procesos de aprendizaje.</w:t>
      </w:r>
    </w:p>
    <w:p w:rsidR="008107BA" w:rsidRPr="0099024C" w:rsidRDefault="008107BA" w:rsidP="00C726AB">
      <w:pPr>
        <w:spacing w:after="0" w:line="240" w:lineRule="auto"/>
        <w:ind w:left="284" w:right="-567"/>
        <w:jc w:val="both"/>
        <w:rPr>
          <w:rFonts w:cstheme="minorHAnsi"/>
        </w:rPr>
      </w:pPr>
    </w:p>
    <w:p w:rsidR="008107BA" w:rsidRPr="0099024C" w:rsidRDefault="008107BA" w:rsidP="00C726AB">
      <w:pPr>
        <w:spacing w:after="0" w:line="240" w:lineRule="auto"/>
        <w:ind w:left="426" w:right="-567"/>
        <w:jc w:val="both"/>
        <w:rPr>
          <w:rFonts w:cstheme="minorHAnsi"/>
        </w:rPr>
      </w:pPr>
      <w:r w:rsidRPr="0099024C">
        <w:rPr>
          <w:rFonts w:cstheme="minorHAnsi"/>
        </w:rPr>
        <w:t>Se utilizarán las siguientes técnicas:</w:t>
      </w:r>
    </w:p>
    <w:p w:rsidR="008107BA" w:rsidRPr="0099024C" w:rsidRDefault="008107BA" w:rsidP="00C726AB">
      <w:pPr>
        <w:spacing w:after="0" w:line="240" w:lineRule="auto"/>
        <w:ind w:left="426" w:right="-567"/>
        <w:jc w:val="both"/>
        <w:rPr>
          <w:rFonts w:cstheme="minorHAnsi"/>
        </w:rPr>
      </w:pPr>
      <w:r w:rsidRPr="0099024C">
        <w:rPr>
          <w:rFonts w:cstheme="minorHAnsi"/>
        </w:rPr>
        <w:t>Trabajos grupales</w:t>
      </w:r>
    </w:p>
    <w:p w:rsidR="008107BA" w:rsidRPr="0099024C" w:rsidRDefault="008107BA" w:rsidP="00C726AB">
      <w:pPr>
        <w:spacing w:after="0" w:line="240" w:lineRule="auto"/>
        <w:ind w:left="426" w:right="-567"/>
        <w:jc w:val="both"/>
        <w:rPr>
          <w:rFonts w:cstheme="minorHAnsi"/>
        </w:rPr>
      </w:pPr>
      <w:r w:rsidRPr="0099024C">
        <w:rPr>
          <w:rFonts w:cstheme="minorHAnsi"/>
        </w:rPr>
        <w:t>Trabajos de investigación</w:t>
      </w:r>
    </w:p>
    <w:p w:rsidR="008107BA" w:rsidRPr="0099024C" w:rsidRDefault="008107BA" w:rsidP="00C726AB">
      <w:pPr>
        <w:spacing w:after="0" w:line="240" w:lineRule="auto"/>
        <w:ind w:left="426" w:right="-567"/>
        <w:jc w:val="both"/>
        <w:rPr>
          <w:rFonts w:cstheme="minorHAnsi"/>
        </w:rPr>
      </w:pPr>
      <w:r w:rsidRPr="0099024C">
        <w:rPr>
          <w:rFonts w:cstheme="minorHAnsi"/>
        </w:rPr>
        <w:t>Presentaciones</w:t>
      </w:r>
    </w:p>
    <w:p w:rsidR="008107BA" w:rsidRPr="0099024C" w:rsidRDefault="008107BA" w:rsidP="00C726AB">
      <w:pPr>
        <w:spacing w:after="0" w:line="240" w:lineRule="auto"/>
        <w:ind w:left="426" w:right="-567"/>
        <w:jc w:val="both"/>
        <w:rPr>
          <w:rFonts w:cstheme="minorHAnsi"/>
        </w:rPr>
      </w:pPr>
      <w:r w:rsidRPr="0099024C">
        <w:rPr>
          <w:rFonts w:cstheme="minorHAnsi"/>
        </w:rPr>
        <w:t>Exposiciones.</w:t>
      </w:r>
    </w:p>
    <w:p w:rsidR="00C726AB" w:rsidRPr="0099024C" w:rsidRDefault="00C726AB" w:rsidP="0099024C">
      <w:pPr>
        <w:spacing w:after="0" w:line="240" w:lineRule="auto"/>
        <w:ind w:right="-567"/>
        <w:jc w:val="both"/>
        <w:rPr>
          <w:rFonts w:cstheme="minorHAnsi"/>
        </w:rPr>
      </w:pPr>
    </w:p>
    <w:p w:rsidR="008107BA" w:rsidRPr="0099024C" w:rsidRDefault="008107BA" w:rsidP="00247CB1">
      <w:pPr>
        <w:pStyle w:val="Prrafodelista"/>
        <w:numPr>
          <w:ilvl w:val="0"/>
          <w:numId w:val="12"/>
        </w:numPr>
        <w:spacing w:after="0" w:line="240" w:lineRule="auto"/>
        <w:ind w:right="-567"/>
        <w:jc w:val="both"/>
        <w:rPr>
          <w:rFonts w:cstheme="minorHAnsi"/>
        </w:rPr>
      </w:pPr>
      <w:r w:rsidRPr="0099024C">
        <w:rPr>
          <w:rFonts w:cstheme="minorHAnsi"/>
          <w:b/>
        </w:rPr>
        <w:t>EVALUACIÓN DEL CURSO</w:t>
      </w:r>
    </w:p>
    <w:p w:rsidR="008107BA" w:rsidRPr="0099024C" w:rsidRDefault="008107BA" w:rsidP="0099024C">
      <w:pPr>
        <w:spacing w:after="0" w:line="240" w:lineRule="auto"/>
        <w:ind w:left="-142" w:right="-567"/>
        <w:jc w:val="both"/>
        <w:rPr>
          <w:rFonts w:cstheme="minorHAnsi"/>
        </w:rPr>
      </w:pPr>
    </w:p>
    <w:tbl>
      <w:tblPr>
        <w:tblW w:w="720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193"/>
        <w:gridCol w:w="1196"/>
        <w:gridCol w:w="1383"/>
      </w:tblGrid>
      <w:tr w:rsidR="0099024C" w:rsidRPr="0099024C" w:rsidTr="00C437F4">
        <w:trPr>
          <w:trHeight w:val="510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b/>
                <w:color w:val="000000"/>
                <w:lang w:eastAsia="es-EC"/>
              </w:rPr>
            </w:pPr>
            <w:r w:rsidRPr="0099024C">
              <w:rPr>
                <w:rFonts w:cstheme="minorHAnsi"/>
                <w:b/>
                <w:color w:val="000000"/>
                <w:lang w:eastAsia="es-EC"/>
              </w:rPr>
              <w:t>Primer Parcial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b/>
                <w:color w:val="000000"/>
                <w:lang w:eastAsia="es-EC"/>
              </w:rPr>
            </w:pPr>
            <w:r w:rsidRPr="0099024C">
              <w:rPr>
                <w:rFonts w:cstheme="minorHAnsi"/>
                <w:b/>
                <w:color w:val="000000"/>
                <w:lang w:eastAsia="es-EC"/>
              </w:rPr>
              <w:t>Segundo Parcial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b/>
                <w:color w:val="000000"/>
                <w:lang w:eastAsia="es-EC"/>
              </w:rPr>
            </w:pPr>
            <w:r w:rsidRPr="0099024C">
              <w:rPr>
                <w:rFonts w:cstheme="minorHAnsi"/>
                <w:b/>
                <w:color w:val="000000"/>
                <w:lang w:eastAsia="es-EC"/>
              </w:rPr>
              <w:t>Recuperación</w:t>
            </w:r>
          </w:p>
        </w:tc>
      </w:tr>
      <w:tr w:rsidR="0099024C" w:rsidRPr="0099024C" w:rsidTr="00C437F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C437F4" w:rsidP="0099024C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s-EC"/>
              </w:rPr>
            </w:pPr>
            <w:r>
              <w:rPr>
                <w:rFonts w:cstheme="minorHAnsi"/>
                <w:b/>
                <w:bCs/>
                <w:color w:val="000000"/>
                <w:lang w:eastAsia="es-EC"/>
              </w:rPr>
              <w:t>Trabajo Individual (4</w:t>
            </w:r>
            <w:r w:rsidR="0099024C" w:rsidRPr="0099024C">
              <w:rPr>
                <w:rFonts w:cstheme="minorHAnsi"/>
                <w:b/>
                <w:bCs/>
                <w:color w:val="000000"/>
                <w:lang w:eastAsia="es-EC"/>
              </w:rPr>
              <w:t>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 </w:t>
            </w:r>
          </w:p>
        </w:tc>
      </w:tr>
      <w:tr w:rsidR="0099024C" w:rsidRPr="0099024C" w:rsidTr="00C437F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 xml:space="preserve">  Deberes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C437F4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C437F4">
              <w:rPr>
                <w:rFonts w:cstheme="minorHAnsi"/>
                <w:color w:val="000000"/>
                <w:lang w:eastAsia="es-EC"/>
              </w:rPr>
              <w:t>10</w:t>
            </w:r>
            <w:r w:rsidR="0099024C" w:rsidRPr="00C437F4">
              <w:rPr>
                <w:rFonts w:cstheme="minorHAnsi"/>
                <w:color w:val="000000"/>
                <w:lang w:eastAsia="es-EC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C437F4">
              <w:rPr>
                <w:rFonts w:cstheme="minorHAnsi"/>
                <w:color w:val="000000"/>
                <w:lang w:eastAsia="es-EC"/>
              </w:rPr>
              <w:t>10%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</w:p>
        </w:tc>
      </w:tr>
      <w:tr w:rsidR="0099024C" w:rsidRPr="0099024C" w:rsidTr="00C437F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bCs/>
                <w:color w:val="000000"/>
                <w:lang w:eastAsia="es-EC"/>
              </w:rPr>
            </w:pPr>
            <w:r w:rsidRPr="0099024C">
              <w:rPr>
                <w:rFonts w:cstheme="minorHAnsi"/>
                <w:bCs/>
                <w:color w:val="000000"/>
                <w:lang w:eastAsia="es-EC"/>
              </w:rPr>
              <w:t xml:space="preserve">  Trabajo práctico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C437F4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C437F4">
              <w:rPr>
                <w:rFonts w:cstheme="minorHAnsi"/>
                <w:color w:val="000000"/>
                <w:lang w:eastAsia="es-EC"/>
              </w:rPr>
              <w:t>10</w:t>
            </w:r>
            <w:r w:rsidR="0099024C" w:rsidRPr="00C437F4">
              <w:rPr>
                <w:rFonts w:cstheme="minorHAnsi"/>
                <w:color w:val="000000"/>
                <w:lang w:eastAsia="es-EC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C437F4">
              <w:rPr>
                <w:rFonts w:cstheme="minorHAnsi"/>
                <w:color w:val="000000"/>
                <w:lang w:eastAsia="es-EC"/>
              </w:rPr>
              <w:t>10%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</w:p>
        </w:tc>
      </w:tr>
      <w:tr w:rsidR="0099024C" w:rsidRPr="0099024C" w:rsidTr="00C437F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s-EC"/>
              </w:rPr>
            </w:pPr>
            <w:r w:rsidRPr="0099024C">
              <w:rPr>
                <w:rFonts w:cstheme="minorHAnsi"/>
                <w:b/>
                <w:bCs/>
                <w:color w:val="000000"/>
                <w:lang w:eastAsia="es-EC"/>
              </w:rPr>
              <w:t>Trabajo de Investigación (20%)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</w:p>
        </w:tc>
      </w:tr>
      <w:tr w:rsidR="0099024C" w:rsidRPr="0099024C" w:rsidTr="00C437F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 xml:space="preserve">  Investigación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C437F4">
              <w:rPr>
                <w:rFonts w:cstheme="minorHAnsi"/>
                <w:color w:val="000000"/>
                <w:lang w:eastAsia="es-EC"/>
              </w:rPr>
              <w:t>5%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C437F4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C437F4">
              <w:rPr>
                <w:rFonts w:cstheme="minorHAnsi"/>
                <w:color w:val="000000"/>
                <w:lang w:eastAsia="es-EC"/>
              </w:rPr>
              <w:t>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</w:p>
        </w:tc>
      </w:tr>
      <w:tr w:rsidR="0099024C" w:rsidRPr="0099024C" w:rsidTr="00C437F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C437F4" w:rsidP="0099024C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Exposición grupal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C437F4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C437F4">
              <w:rPr>
                <w:rFonts w:cstheme="minorHAnsi"/>
                <w:color w:val="000000"/>
                <w:lang w:eastAsia="es-EC"/>
              </w:rPr>
              <w:t>15</w:t>
            </w:r>
            <w:r w:rsidR="0099024C" w:rsidRPr="00C437F4">
              <w:rPr>
                <w:rFonts w:cstheme="minorHAnsi"/>
                <w:color w:val="000000"/>
                <w:lang w:eastAsia="es-EC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C437F4" w:rsidRDefault="00C437F4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C437F4">
              <w:rPr>
                <w:rFonts w:cstheme="minorHAnsi"/>
                <w:color w:val="000000"/>
                <w:lang w:eastAsia="es-EC"/>
              </w:rPr>
              <w:t>15</w:t>
            </w:r>
            <w:r w:rsidR="0099024C" w:rsidRPr="00C437F4">
              <w:rPr>
                <w:rFonts w:cstheme="minorHAnsi"/>
                <w:color w:val="000000"/>
                <w:lang w:eastAsia="es-EC"/>
              </w:rP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</w:p>
        </w:tc>
      </w:tr>
      <w:tr w:rsidR="00BE65B1" w:rsidRPr="0099024C" w:rsidTr="0023778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B1" w:rsidRPr="0099024C" w:rsidRDefault="00BE65B1" w:rsidP="00237784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s-EC"/>
              </w:rPr>
            </w:pPr>
            <w:r w:rsidRPr="0099024C">
              <w:rPr>
                <w:rFonts w:cstheme="minorHAnsi"/>
                <w:b/>
                <w:bCs/>
                <w:color w:val="000000"/>
                <w:lang w:eastAsia="es-EC"/>
              </w:rPr>
              <w:t>Pruebas escritas (40%)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B1" w:rsidRPr="0099024C" w:rsidRDefault="00BE65B1" w:rsidP="00237784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B1" w:rsidRPr="0099024C" w:rsidRDefault="00BE65B1" w:rsidP="00237784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B1" w:rsidRPr="0099024C" w:rsidRDefault="00BE65B1" w:rsidP="00237784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 </w:t>
            </w:r>
          </w:p>
        </w:tc>
      </w:tr>
      <w:tr w:rsidR="00BE65B1" w:rsidRPr="0099024C" w:rsidTr="0023778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B1" w:rsidRPr="0099024C" w:rsidRDefault="00BE65B1" w:rsidP="00237784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 xml:space="preserve">  Examen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B1" w:rsidRPr="0099024C" w:rsidRDefault="00BE65B1" w:rsidP="00237784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40%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B1" w:rsidRPr="0099024C" w:rsidRDefault="00BE65B1" w:rsidP="00237784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40%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B1" w:rsidRPr="0099024C" w:rsidRDefault="00BE65B1" w:rsidP="00237784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100%</w:t>
            </w:r>
          </w:p>
        </w:tc>
      </w:tr>
      <w:tr w:rsidR="0099024C" w:rsidRPr="0099024C" w:rsidTr="00C437F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rPr>
                <w:rFonts w:cstheme="minorHAnsi"/>
                <w:b/>
                <w:color w:val="000000"/>
                <w:lang w:eastAsia="es-EC"/>
              </w:rPr>
            </w:pPr>
            <w:r w:rsidRPr="0099024C">
              <w:rPr>
                <w:rFonts w:cstheme="minorHAnsi"/>
                <w:b/>
                <w:color w:val="000000"/>
                <w:lang w:eastAsia="es-EC"/>
              </w:rPr>
              <w:t>TOTAL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100%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C" w:rsidRPr="0099024C" w:rsidRDefault="0099024C" w:rsidP="0099024C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99024C">
              <w:rPr>
                <w:rFonts w:cstheme="minorHAnsi"/>
                <w:color w:val="000000"/>
                <w:lang w:eastAsia="es-EC"/>
              </w:rPr>
              <w:t>100%</w:t>
            </w:r>
          </w:p>
        </w:tc>
      </w:tr>
    </w:tbl>
    <w:p w:rsidR="008107BA" w:rsidRPr="0099024C" w:rsidRDefault="008107BA" w:rsidP="0099024C">
      <w:pPr>
        <w:spacing w:after="0" w:line="240" w:lineRule="auto"/>
        <w:ind w:left="-142" w:right="-567"/>
        <w:jc w:val="both"/>
        <w:rPr>
          <w:rFonts w:cstheme="minorHAnsi"/>
          <w:b/>
        </w:rPr>
      </w:pPr>
    </w:p>
    <w:p w:rsidR="0099024C" w:rsidRDefault="0099024C" w:rsidP="0099024C">
      <w:pPr>
        <w:spacing w:after="0" w:line="240" w:lineRule="auto"/>
        <w:ind w:left="-142" w:right="-567"/>
        <w:jc w:val="both"/>
        <w:rPr>
          <w:rFonts w:cstheme="minorHAnsi"/>
          <w:b/>
        </w:rPr>
      </w:pPr>
    </w:p>
    <w:p w:rsidR="0099024C" w:rsidRPr="0099024C" w:rsidRDefault="00BE65B1" w:rsidP="00247CB1">
      <w:pPr>
        <w:pStyle w:val="Prrafodelista"/>
        <w:numPr>
          <w:ilvl w:val="0"/>
          <w:numId w:val="12"/>
        </w:numPr>
        <w:spacing w:after="0" w:line="240" w:lineRule="auto"/>
        <w:ind w:left="426" w:right="-567" w:hanging="426"/>
        <w:jc w:val="both"/>
        <w:rPr>
          <w:rFonts w:cstheme="minorHAnsi"/>
          <w:b/>
        </w:rPr>
      </w:pPr>
      <w:r>
        <w:rPr>
          <w:rFonts w:cstheme="minorHAnsi"/>
          <w:b/>
        </w:rPr>
        <w:t>VISADO</w:t>
      </w:r>
    </w:p>
    <w:p w:rsidR="0099024C" w:rsidRPr="0099024C" w:rsidRDefault="0099024C" w:rsidP="0099024C">
      <w:pPr>
        <w:spacing w:after="0" w:line="240" w:lineRule="auto"/>
        <w:ind w:left="-142" w:right="-567"/>
        <w:jc w:val="both"/>
        <w:rPr>
          <w:rFonts w:cstheme="minorHAnsi"/>
          <w:b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2410"/>
        <w:gridCol w:w="2693"/>
        <w:gridCol w:w="2835"/>
      </w:tblGrid>
      <w:tr w:rsidR="00220E3B" w:rsidRPr="0099024C" w:rsidTr="00673C09">
        <w:tc>
          <w:tcPr>
            <w:tcW w:w="2410" w:type="dxa"/>
          </w:tcPr>
          <w:p w:rsidR="00220E3B" w:rsidRPr="0099024C" w:rsidRDefault="00220E3B" w:rsidP="00673C09">
            <w:pPr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>PROFESOR</w:t>
            </w:r>
          </w:p>
        </w:tc>
        <w:tc>
          <w:tcPr>
            <w:tcW w:w="2693" w:type="dxa"/>
          </w:tcPr>
          <w:p w:rsidR="00220E3B" w:rsidRPr="0099024C" w:rsidRDefault="00220E3B" w:rsidP="00673C09">
            <w:pPr>
              <w:ind w:right="160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 xml:space="preserve">COORDINADOR DE </w:t>
            </w:r>
            <w:r>
              <w:rPr>
                <w:rFonts w:cstheme="minorHAnsi"/>
                <w:b/>
              </w:rPr>
              <w:t xml:space="preserve">LA </w:t>
            </w:r>
            <w:r w:rsidRPr="0099024C">
              <w:rPr>
                <w:rFonts w:cstheme="minorHAnsi"/>
                <w:b/>
              </w:rPr>
              <w:t>CARRERA</w:t>
            </w:r>
          </w:p>
        </w:tc>
        <w:tc>
          <w:tcPr>
            <w:tcW w:w="2835" w:type="dxa"/>
          </w:tcPr>
          <w:p w:rsidR="00220E3B" w:rsidRPr="0099024C" w:rsidRDefault="00220E3B" w:rsidP="00673C09">
            <w:pPr>
              <w:ind w:right="65"/>
              <w:rPr>
                <w:rFonts w:cstheme="minorHAnsi"/>
                <w:b/>
              </w:rPr>
            </w:pPr>
            <w:r w:rsidRPr="0099024C">
              <w:rPr>
                <w:rFonts w:cstheme="minorHAnsi"/>
                <w:b/>
              </w:rPr>
              <w:t xml:space="preserve">DIRECCIÓN </w:t>
            </w:r>
            <w:r>
              <w:rPr>
                <w:rFonts w:cstheme="minorHAnsi"/>
                <w:b/>
              </w:rPr>
              <w:t xml:space="preserve">GENERAL </w:t>
            </w:r>
            <w:r w:rsidRPr="0099024C">
              <w:rPr>
                <w:rFonts w:cstheme="minorHAnsi"/>
                <w:b/>
              </w:rPr>
              <w:t>ACADÉMICA</w:t>
            </w:r>
          </w:p>
        </w:tc>
      </w:tr>
      <w:tr w:rsidR="00220E3B" w:rsidRPr="0099024C" w:rsidTr="00673C09">
        <w:tc>
          <w:tcPr>
            <w:tcW w:w="2410" w:type="dxa"/>
            <w:vAlign w:val="bottom"/>
          </w:tcPr>
          <w:p w:rsidR="00220E3B" w:rsidRDefault="00220E3B" w:rsidP="00673C09">
            <w:pPr>
              <w:ind w:right="-567"/>
              <w:rPr>
                <w:rFonts w:cstheme="minorHAnsi"/>
              </w:rPr>
            </w:pPr>
          </w:p>
          <w:p w:rsidR="00220E3B" w:rsidRDefault="00220E3B" w:rsidP="00673C09">
            <w:pPr>
              <w:ind w:right="-567"/>
              <w:rPr>
                <w:rFonts w:cstheme="minorHAnsi"/>
              </w:rPr>
            </w:pPr>
          </w:p>
          <w:p w:rsidR="00220E3B" w:rsidRDefault="00220E3B" w:rsidP="00673C09">
            <w:pPr>
              <w:ind w:right="-567"/>
              <w:rPr>
                <w:rFonts w:cstheme="minorHAnsi"/>
              </w:rPr>
            </w:pPr>
          </w:p>
          <w:p w:rsidR="00220E3B" w:rsidRPr="0099024C" w:rsidRDefault="00220E3B" w:rsidP="00673C09">
            <w:pPr>
              <w:ind w:right="-567"/>
              <w:rPr>
                <w:rFonts w:cstheme="minorHAnsi"/>
                <w:b/>
              </w:rPr>
            </w:pPr>
            <w:r>
              <w:rPr>
                <w:rFonts w:cstheme="minorHAnsi"/>
              </w:rPr>
              <w:t>Ing. David Zambrano</w:t>
            </w:r>
          </w:p>
        </w:tc>
        <w:tc>
          <w:tcPr>
            <w:tcW w:w="2693" w:type="dxa"/>
            <w:vAlign w:val="bottom"/>
          </w:tcPr>
          <w:p w:rsidR="00220E3B" w:rsidRPr="0099024C" w:rsidRDefault="00220E3B" w:rsidP="00673C09">
            <w:pPr>
              <w:ind w:right="-567"/>
              <w:rPr>
                <w:rFonts w:cstheme="minorHAnsi"/>
              </w:rPr>
            </w:pPr>
            <w:r w:rsidRPr="0099024C">
              <w:rPr>
                <w:rFonts w:cstheme="minorHAnsi"/>
              </w:rPr>
              <w:t>Ing. Mariela Coral</w:t>
            </w:r>
            <w:r>
              <w:rPr>
                <w:rFonts w:cstheme="minorHAnsi"/>
              </w:rPr>
              <w:t xml:space="preserve"> López</w:t>
            </w:r>
          </w:p>
        </w:tc>
        <w:tc>
          <w:tcPr>
            <w:tcW w:w="2835" w:type="dxa"/>
            <w:vAlign w:val="bottom"/>
          </w:tcPr>
          <w:p w:rsidR="00220E3B" w:rsidRPr="0099024C" w:rsidRDefault="00220E3B" w:rsidP="00673C09">
            <w:pPr>
              <w:ind w:right="-567"/>
              <w:rPr>
                <w:rFonts w:cstheme="minorHAnsi"/>
              </w:rPr>
            </w:pPr>
            <w:r w:rsidRPr="0099024C">
              <w:rPr>
                <w:rFonts w:cstheme="minorHAnsi"/>
              </w:rPr>
              <w:t>Dra. Lila Alarcón</w:t>
            </w:r>
            <w:r>
              <w:rPr>
                <w:rFonts w:cstheme="minorHAnsi"/>
              </w:rPr>
              <w:t xml:space="preserve"> de Andino</w:t>
            </w:r>
          </w:p>
        </w:tc>
      </w:tr>
      <w:tr w:rsidR="00220E3B" w:rsidRPr="0099024C" w:rsidTr="00673C09">
        <w:tc>
          <w:tcPr>
            <w:tcW w:w="2410" w:type="dxa"/>
          </w:tcPr>
          <w:p w:rsidR="00220E3B" w:rsidRPr="0099024C" w:rsidRDefault="00220E3B" w:rsidP="00BE65B1">
            <w:pPr>
              <w:ind w:right="-567"/>
              <w:jc w:val="both"/>
              <w:rPr>
                <w:rFonts w:cstheme="minorHAnsi"/>
              </w:rPr>
            </w:pPr>
            <w:r w:rsidRPr="0099024C">
              <w:rPr>
                <w:rFonts w:cstheme="minorHAnsi"/>
              </w:rPr>
              <w:t xml:space="preserve">Fecha: </w:t>
            </w:r>
            <w:r w:rsidR="00734AC7">
              <w:rPr>
                <w:rFonts w:cs="Tahoma"/>
              </w:rPr>
              <w:t>19 de marzo 201</w:t>
            </w:r>
            <w:r w:rsidR="00BE65B1">
              <w:rPr>
                <w:rFonts w:cs="Tahoma"/>
              </w:rPr>
              <w:t>5</w:t>
            </w:r>
          </w:p>
        </w:tc>
        <w:tc>
          <w:tcPr>
            <w:tcW w:w="2693" w:type="dxa"/>
          </w:tcPr>
          <w:p w:rsidR="00220E3B" w:rsidRPr="0099024C" w:rsidRDefault="00220E3B" w:rsidP="00BE65B1">
            <w:pPr>
              <w:ind w:right="-567"/>
              <w:jc w:val="both"/>
              <w:rPr>
                <w:rFonts w:cstheme="minorHAnsi"/>
                <w:b/>
              </w:rPr>
            </w:pPr>
            <w:r w:rsidRPr="0099024C">
              <w:rPr>
                <w:rFonts w:cstheme="minorHAnsi"/>
              </w:rPr>
              <w:t xml:space="preserve">Fecha: </w:t>
            </w:r>
            <w:r w:rsidR="00734AC7">
              <w:rPr>
                <w:rFonts w:cstheme="minorHAnsi"/>
              </w:rPr>
              <w:t xml:space="preserve"> </w:t>
            </w:r>
            <w:r w:rsidR="00734AC7">
              <w:rPr>
                <w:rFonts w:cs="Tahoma"/>
              </w:rPr>
              <w:t>19 de marzo 201</w:t>
            </w:r>
            <w:r w:rsidR="00BE65B1">
              <w:rPr>
                <w:rFonts w:cs="Tahoma"/>
              </w:rPr>
              <w:t>5</w:t>
            </w:r>
          </w:p>
        </w:tc>
        <w:tc>
          <w:tcPr>
            <w:tcW w:w="2835" w:type="dxa"/>
          </w:tcPr>
          <w:p w:rsidR="00220E3B" w:rsidRPr="0099024C" w:rsidRDefault="00220E3B" w:rsidP="00BE65B1">
            <w:pPr>
              <w:ind w:right="-567"/>
              <w:jc w:val="both"/>
              <w:rPr>
                <w:rFonts w:cstheme="minorHAnsi"/>
                <w:b/>
              </w:rPr>
            </w:pPr>
            <w:r w:rsidRPr="0099024C">
              <w:rPr>
                <w:rFonts w:cstheme="minorHAnsi"/>
              </w:rPr>
              <w:t xml:space="preserve">Fecha: </w:t>
            </w:r>
            <w:r w:rsidR="00734AC7">
              <w:rPr>
                <w:rFonts w:cs="Tahoma"/>
              </w:rPr>
              <w:t>19 de marzo 201</w:t>
            </w:r>
            <w:r w:rsidR="00BE65B1">
              <w:rPr>
                <w:rFonts w:cs="Tahoma"/>
              </w:rPr>
              <w:t>5</w:t>
            </w:r>
          </w:p>
        </w:tc>
      </w:tr>
    </w:tbl>
    <w:p w:rsidR="008107BA" w:rsidRPr="0099024C" w:rsidRDefault="008107BA" w:rsidP="0099024C">
      <w:pPr>
        <w:spacing w:after="0" w:line="240" w:lineRule="auto"/>
        <w:ind w:left="-142" w:right="-567"/>
        <w:jc w:val="both"/>
        <w:rPr>
          <w:rFonts w:cstheme="minorHAnsi"/>
          <w:b/>
        </w:rPr>
      </w:pPr>
    </w:p>
    <w:sectPr w:rsidR="008107BA" w:rsidRPr="0099024C" w:rsidSect="00FD51D1">
      <w:headerReference w:type="default" r:id="rId8"/>
      <w:footerReference w:type="default" r:id="rId9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22" w:rsidRDefault="00E34522" w:rsidP="00FD40D1">
      <w:pPr>
        <w:spacing w:after="0" w:line="240" w:lineRule="auto"/>
      </w:pPr>
      <w:r>
        <w:separator/>
      </w:r>
    </w:p>
  </w:endnote>
  <w:endnote w:type="continuationSeparator" w:id="0">
    <w:p w:rsidR="00E34522" w:rsidRDefault="00E34522" w:rsidP="00FD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030129"/>
      <w:docPartObj>
        <w:docPartGallery w:val="Page Numbers (Bottom of Page)"/>
        <w:docPartUnique/>
      </w:docPartObj>
    </w:sdtPr>
    <w:sdtEndPr/>
    <w:sdtContent>
      <w:p w:rsidR="006557E7" w:rsidRDefault="006557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CB" w:rsidRPr="003251CB">
          <w:rPr>
            <w:noProof/>
            <w:lang w:val="es-ES"/>
          </w:rPr>
          <w:t>2</w:t>
        </w:r>
        <w:r>
          <w:fldChar w:fldCharType="end"/>
        </w:r>
      </w:p>
    </w:sdtContent>
  </w:sdt>
  <w:p w:rsidR="00FD40D1" w:rsidRDefault="00FD40D1" w:rsidP="00B701C2">
    <w:pPr>
      <w:pStyle w:val="Piedepgina"/>
      <w:tabs>
        <w:tab w:val="clear" w:pos="4419"/>
        <w:tab w:val="clear" w:pos="8838"/>
        <w:tab w:val="left" w:pos="7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22" w:rsidRDefault="00E34522" w:rsidP="00FD40D1">
      <w:pPr>
        <w:spacing w:after="0" w:line="240" w:lineRule="auto"/>
      </w:pPr>
      <w:r>
        <w:separator/>
      </w:r>
    </w:p>
  </w:footnote>
  <w:footnote w:type="continuationSeparator" w:id="0">
    <w:p w:rsidR="00E34522" w:rsidRDefault="00E34522" w:rsidP="00FD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D1" w:rsidRDefault="00C45F7D" w:rsidP="00C45F7D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4E758E81" wp14:editId="0EE8BE7D">
          <wp:simplePos x="0" y="0"/>
          <wp:positionH relativeFrom="column">
            <wp:posOffset>1948815</wp:posOffset>
          </wp:positionH>
          <wp:positionV relativeFrom="paragraph">
            <wp:posOffset>-2540</wp:posOffset>
          </wp:positionV>
          <wp:extent cx="1874520" cy="11277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G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B0469"/>
    <w:multiLevelType w:val="hybridMultilevel"/>
    <w:tmpl w:val="B3AEA9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2FEC"/>
    <w:multiLevelType w:val="hybridMultilevel"/>
    <w:tmpl w:val="578CFE00"/>
    <w:lvl w:ilvl="0" w:tplc="0A3C1C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938" w:hanging="360"/>
      </w:pPr>
    </w:lvl>
    <w:lvl w:ilvl="2" w:tplc="300A001B" w:tentative="1">
      <w:start w:val="1"/>
      <w:numFmt w:val="lowerRoman"/>
      <w:lvlText w:val="%3."/>
      <w:lvlJc w:val="right"/>
      <w:pPr>
        <w:ind w:left="1658" w:hanging="180"/>
      </w:pPr>
    </w:lvl>
    <w:lvl w:ilvl="3" w:tplc="300A000F" w:tentative="1">
      <w:start w:val="1"/>
      <w:numFmt w:val="decimal"/>
      <w:lvlText w:val="%4."/>
      <w:lvlJc w:val="left"/>
      <w:pPr>
        <w:ind w:left="2378" w:hanging="360"/>
      </w:pPr>
    </w:lvl>
    <w:lvl w:ilvl="4" w:tplc="300A0019" w:tentative="1">
      <w:start w:val="1"/>
      <w:numFmt w:val="lowerLetter"/>
      <w:lvlText w:val="%5."/>
      <w:lvlJc w:val="left"/>
      <w:pPr>
        <w:ind w:left="3098" w:hanging="360"/>
      </w:pPr>
    </w:lvl>
    <w:lvl w:ilvl="5" w:tplc="300A001B" w:tentative="1">
      <w:start w:val="1"/>
      <w:numFmt w:val="lowerRoman"/>
      <w:lvlText w:val="%6."/>
      <w:lvlJc w:val="right"/>
      <w:pPr>
        <w:ind w:left="3818" w:hanging="180"/>
      </w:pPr>
    </w:lvl>
    <w:lvl w:ilvl="6" w:tplc="300A000F" w:tentative="1">
      <w:start w:val="1"/>
      <w:numFmt w:val="decimal"/>
      <w:lvlText w:val="%7."/>
      <w:lvlJc w:val="left"/>
      <w:pPr>
        <w:ind w:left="4538" w:hanging="360"/>
      </w:pPr>
    </w:lvl>
    <w:lvl w:ilvl="7" w:tplc="300A0019" w:tentative="1">
      <w:start w:val="1"/>
      <w:numFmt w:val="lowerLetter"/>
      <w:lvlText w:val="%8."/>
      <w:lvlJc w:val="left"/>
      <w:pPr>
        <w:ind w:left="5258" w:hanging="360"/>
      </w:pPr>
    </w:lvl>
    <w:lvl w:ilvl="8" w:tplc="3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212571E"/>
    <w:multiLevelType w:val="hybridMultilevel"/>
    <w:tmpl w:val="4D8E9000"/>
    <w:lvl w:ilvl="0" w:tplc="3DAC4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90B"/>
    <w:multiLevelType w:val="hybridMultilevel"/>
    <w:tmpl w:val="A2C6FB8E"/>
    <w:lvl w:ilvl="0" w:tplc="8050F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E1BBD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1571CF"/>
    <w:multiLevelType w:val="hybridMultilevel"/>
    <w:tmpl w:val="2AA4463C"/>
    <w:lvl w:ilvl="0" w:tplc="30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50DE24B1"/>
    <w:multiLevelType w:val="hybridMultilevel"/>
    <w:tmpl w:val="4B5ECE76"/>
    <w:lvl w:ilvl="0" w:tplc="9EB89B1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98" w:hanging="360"/>
      </w:pPr>
    </w:lvl>
    <w:lvl w:ilvl="2" w:tplc="300A001B" w:tentative="1">
      <w:start w:val="1"/>
      <w:numFmt w:val="lowerRoman"/>
      <w:lvlText w:val="%3."/>
      <w:lvlJc w:val="right"/>
      <w:pPr>
        <w:ind w:left="2018" w:hanging="180"/>
      </w:pPr>
    </w:lvl>
    <w:lvl w:ilvl="3" w:tplc="300A000F" w:tentative="1">
      <w:start w:val="1"/>
      <w:numFmt w:val="decimal"/>
      <w:lvlText w:val="%4."/>
      <w:lvlJc w:val="left"/>
      <w:pPr>
        <w:ind w:left="2738" w:hanging="360"/>
      </w:pPr>
    </w:lvl>
    <w:lvl w:ilvl="4" w:tplc="300A0019" w:tentative="1">
      <w:start w:val="1"/>
      <w:numFmt w:val="lowerLetter"/>
      <w:lvlText w:val="%5."/>
      <w:lvlJc w:val="left"/>
      <w:pPr>
        <w:ind w:left="3458" w:hanging="360"/>
      </w:pPr>
    </w:lvl>
    <w:lvl w:ilvl="5" w:tplc="300A001B" w:tentative="1">
      <w:start w:val="1"/>
      <w:numFmt w:val="lowerRoman"/>
      <w:lvlText w:val="%6."/>
      <w:lvlJc w:val="right"/>
      <w:pPr>
        <w:ind w:left="4178" w:hanging="180"/>
      </w:pPr>
    </w:lvl>
    <w:lvl w:ilvl="6" w:tplc="300A000F" w:tentative="1">
      <w:start w:val="1"/>
      <w:numFmt w:val="decimal"/>
      <w:lvlText w:val="%7."/>
      <w:lvlJc w:val="left"/>
      <w:pPr>
        <w:ind w:left="4898" w:hanging="360"/>
      </w:pPr>
    </w:lvl>
    <w:lvl w:ilvl="7" w:tplc="300A0019" w:tentative="1">
      <w:start w:val="1"/>
      <w:numFmt w:val="lowerLetter"/>
      <w:lvlText w:val="%8."/>
      <w:lvlJc w:val="left"/>
      <w:pPr>
        <w:ind w:left="5618" w:hanging="360"/>
      </w:pPr>
    </w:lvl>
    <w:lvl w:ilvl="8" w:tplc="30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2A704A6"/>
    <w:multiLevelType w:val="hybridMultilevel"/>
    <w:tmpl w:val="044E87B2"/>
    <w:lvl w:ilvl="0" w:tplc="30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54033CD9"/>
    <w:multiLevelType w:val="hybridMultilevel"/>
    <w:tmpl w:val="D60E595C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66940"/>
    <w:multiLevelType w:val="hybridMultilevel"/>
    <w:tmpl w:val="DAC0ADF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14E9D"/>
    <w:multiLevelType w:val="hybridMultilevel"/>
    <w:tmpl w:val="6742AB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7D"/>
    <w:rsid w:val="00014CDB"/>
    <w:rsid w:val="00014D51"/>
    <w:rsid w:val="00016794"/>
    <w:rsid w:val="00033887"/>
    <w:rsid w:val="00055F1A"/>
    <w:rsid w:val="00080312"/>
    <w:rsid w:val="000A196E"/>
    <w:rsid w:val="000B19B4"/>
    <w:rsid w:val="000F5BC8"/>
    <w:rsid w:val="0013699C"/>
    <w:rsid w:val="00142DFB"/>
    <w:rsid w:val="002037B1"/>
    <w:rsid w:val="00217630"/>
    <w:rsid w:val="00220E3B"/>
    <w:rsid w:val="00247CB1"/>
    <w:rsid w:val="00252241"/>
    <w:rsid w:val="00256A1E"/>
    <w:rsid w:val="002576A4"/>
    <w:rsid w:val="002A1B76"/>
    <w:rsid w:val="002D2D33"/>
    <w:rsid w:val="00304861"/>
    <w:rsid w:val="003251CB"/>
    <w:rsid w:val="00355DC6"/>
    <w:rsid w:val="003569D5"/>
    <w:rsid w:val="004111F8"/>
    <w:rsid w:val="00423145"/>
    <w:rsid w:val="004A08BC"/>
    <w:rsid w:val="004A322A"/>
    <w:rsid w:val="0051563E"/>
    <w:rsid w:val="00546E47"/>
    <w:rsid w:val="00563A11"/>
    <w:rsid w:val="00592320"/>
    <w:rsid w:val="005D581E"/>
    <w:rsid w:val="005F10D4"/>
    <w:rsid w:val="005F2E5B"/>
    <w:rsid w:val="0062621E"/>
    <w:rsid w:val="00634664"/>
    <w:rsid w:val="00652CC9"/>
    <w:rsid w:val="006557E7"/>
    <w:rsid w:val="006C1153"/>
    <w:rsid w:val="00734AC7"/>
    <w:rsid w:val="007773AA"/>
    <w:rsid w:val="007974EF"/>
    <w:rsid w:val="008107BA"/>
    <w:rsid w:val="00847078"/>
    <w:rsid w:val="00876C18"/>
    <w:rsid w:val="008C158A"/>
    <w:rsid w:val="008C1800"/>
    <w:rsid w:val="008E634F"/>
    <w:rsid w:val="008F49C0"/>
    <w:rsid w:val="0096244A"/>
    <w:rsid w:val="00987DEE"/>
    <w:rsid w:val="0099024C"/>
    <w:rsid w:val="0099092F"/>
    <w:rsid w:val="009F018C"/>
    <w:rsid w:val="00A018EE"/>
    <w:rsid w:val="00A02484"/>
    <w:rsid w:val="00A6391D"/>
    <w:rsid w:val="00A979E2"/>
    <w:rsid w:val="00AC105D"/>
    <w:rsid w:val="00AC6AD3"/>
    <w:rsid w:val="00B05539"/>
    <w:rsid w:val="00B27AB1"/>
    <w:rsid w:val="00B51A7D"/>
    <w:rsid w:val="00B52A2B"/>
    <w:rsid w:val="00B701C2"/>
    <w:rsid w:val="00B8716B"/>
    <w:rsid w:val="00B91918"/>
    <w:rsid w:val="00BE65B1"/>
    <w:rsid w:val="00C23004"/>
    <w:rsid w:val="00C35534"/>
    <w:rsid w:val="00C437F4"/>
    <w:rsid w:val="00C45F7D"/>
    <w:rsid w:val="00C726AB"/>
    <w:rsid w:val="00C72D41"/>
    <w:rsid w:val="00C9680E"/>
    <w:rsid w:val="00CA5850"/>
    <w:rsid w:val="00CA6288"/>
    <w:rsid w:val="00D73D1F"/>
    <w:rsid w:val="00D93CBD"/>
    <w:rsid w:val="00DA7D0F"/>
    <w:rsid w:val="00DF6550"/>
    <w:rsid w:val="00E06B33"/>
    <w:rsid w:val="00E076A8"/>
    <w:rsid w:val="00E13419"/>
    <w:rsid w:val="00E34522"/>
    <w:rsid w:val="00E656E7"/>
    <w:rsid w:val="00E96D85"/>
    <w:rsid w:val="00ED2569"/>
    <w:rsid w:val="00F03D85"/>
    <w:rsid w:val="00F55335"/>
    <w:rsid w:val="00FD0174"/>
    <w:rsid w:val="00FD40D1"/>
    <w:rsid w:val="00FD51D1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5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0D1"/>
  </w:style>
  <w:style w:type="paragraph" w:styleId="Piedepgina">
    <w:name w:val="footer"/>
    <w:basedOn w:val="Normal"/>
    <w:link w:val="PiedepginaCar"/>
    <w:uiPriority w:val="99"/>
    <w:unhideWhenUsed/>
    <w:rsid w:val="00FD4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0D1"/>
  </w:style>
  <w:style w:type="paragraph" w:styleId="Textodeglobo">
    <w:name w:val="Balloon Text"/>
    <w:basedOn w:val="Normal"/>
    <w:link w:val="TextodegloboCar"/>
    <w:uiPriority w:val="99"/>
    <w:semiHidden/>
    <w:unhideWhenUsed/>
    <w:rsid w:val="00FD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5F7D"/>
    <w:pPr>
      <w:ind w:left="720"/>
      <w:contextualSpacing/>
    </w:pPr>
  </w:style>
  <w:style w:type="table" w:styleId="Tablaconcuadrcula">
    <w:name w:val="Table Grid"/>
    <w:basedOn w:val="Tablanormal"/>
    <w:rsid w:val="00C4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CA6288"/>
  </w:style>
  <w:style w:type="paragraph" w:styleId="Sinespaciado">
    <w:name w:val="No Spacing"/>
    <w:uiPriority w:val="1"/>
    <w:qFormat/>
    <w:rsid w:val="0099092F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055F1A"/>
    <w:rPr>
      <w:rFonts w:ascii="Times New Roman" w:eastAsia="Times New Roman" w:hAnsi="Times New Roman" w:cs="Times New Roman"/>
      <w:b/>
      <w:bCs/>
      <w:sz w:val="27"/>
      <w:szCs w:val="27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5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0D1"/>
  </w:style>
  <w:style w:type="paragraph" w:styleId="Piedepgina">
    <w:name w:val="footer"/>
    <w:basedOn w:val="Normal"/>
    <w:link w:val="PiedepginaCar"/>
    <w:uiPriority w:val="99"/>
    <w:unhideWhenUsed/>
    <w:rsid w:val="00FD4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0D1"/>
  </w:style>
  <w:style w:type="paragraph" w:styleId="Textodeglobo">
    <w:name w:val="Balloon Text"/>
    <w:basedOn w:val="Normal"/>
    <w:link w:val="TextodegloboCar"/>
    <w:uiPriority w:val="99"/>
    <w:semiHidden/>
    <w:unhideWhenUsed/>
    <w:rsid w:val="00FD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5F7D"/>
    <w:pPr>
      <w:ind w:left="720"/>
      <w:contextualSpacing/>
    </w:pPr>
  </w:style>
  <w:style w:type="table" w:styleId="Tablaconcuadrcula">
    <w:name w:val="Table Grid"/>
    <w:basedOn w:val="Tablanormal"/>
    <w:rsid w:val="00C4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CA6288"/>
  </w:style>
  <w:style w:type="paragraph" w:styleId="Sinespaciado">
    <w:name w:val="No Spacing"/>
    <w:uiPriority w:val="1"/>
    <w:qFormat/>
    <w:rsid w:val="0099092F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055F1A"/>
    <w:rPr>
      <w:rFonts w:ascii="Times New Roman" w:eastAsia="Times New Roman" w:hAnsi="Times New Roman" w:cs="Times New Roman"/>
      <w:b/>
      <w:bCs/>
      <w:sz w:val="27"/>
      <w:szCs w:val="27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Luffi</cp:lastModifiedBy>
  <cp:revision>6</cp:revision>
  <cp:lastPrinted>2014-05-05T13:59:00Z</cp:lastPrinted>
  <dcterms:created xsi:type="dcterms:W3CDTF">2015-08-31T15:38:00Z</dcterms:created>
  <dcterms:modified xsi:type="dcterms:W3CDTF">2015-09-23T20:04:00Z</dcterms:modified>
</cp:coreProperties>
</file>